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D6C79" w14:textId="77777777" w:rsidR="00000383" w:rsidRDefault="00000383">
      <w:pPr>
        <w:spacing w:after="120" w:line="240" w:lineRule="auto"/>
        <w:jc w:val="right"/>
        <w:rPr>
          <w:color w:val="7F7F7F"/>
        </w:rPr>
      </w:pPr>
    </w:p>
    <w:p w14:paraId="24B74835" w14:textId="77777777" w:rsidR="00000383" w:rsidRDefault="00000383">
      <w:pPr>
        <w:spacing w:after="120" w:line="240" w:lineRule="auto"/>
        <w:jc w:val="right"/>
        <w:rPr>
          <w:color w:val="7F7F7F"/>
        </w:rPr>
      </w:pPr>
    </w:p>
    <w:p w14:paraId="2659E276" w14:textId="77777777" w:rsidR="00000383" w:rsidRDefault="001612E9">
      <w:pPr>
        <w:spacing w:after="120" w:line="240" w:lineRule="auto"/>
        <w:jc w:val="right"/>
        <w:rPr>
          <w:color w:val="7F7F7F"/>
        </w:rPr>
      </w:pPr>
      <w:r>
        <w:rPr>
          <w:color w:val="7F7F7F"/>
        </w:rPr>
        <w:t xml:space="preserve">Formulario de apoyo comunicacional </w:t>
      </w:r>
    </w:p>
    <w:p w14:paraId="61518E19" w14:textId="77777777" w:rsidR="00000383" w:rsidRDefault="001612E9">
      <w:pPr>
        <w:spacing w:after="120" w:line="240" w:lineRule="auto"/>
        <w:jc w:val="right"/>
        <w:rPr>
          <w:color w:val="7F7F7F"/>
        </w:rPr>
      </w:pPr>
      <w:r>
        <w:rPr>
          <w:color w:val="7F7F7F"/>
        </w:rPr>
        <w:t>Equipo de Comunicaciones</w:t>
      </w:r>
    </w:p>
    <w:p w14:paraId="10C54EFE" w14:textId="77777777" w:rsidR="00000383" w:rsidRDefault="001612E9">
      <w:pPr>
        <w:spacing w:after="120" w:line="240" w:lineRule="auto"/>
        <w:jc w:val="right"/>
        <w:rPr>
          <w:color w:val="7F7F7F"/>
        </w:rPr>
      </w:pPr>
      <w:r>
        <w:rPr>
          <w:color w:val="7F7F7F"/>
        </w:rPr>
        <w:t>Vicerrectoría de Investigación y Desarrollo</w:t>
      </w:r>
    </w:p>
    <w:p w14:paraId="7C742E0D" w14:textId="77777777" w:rsidR="00000383" w:rsidRDefault="001612E9">
      <w:pPr>
        <w:spacing w:after="120" w:line="240" w:lineRule="auto"/>
        <w:jc w:val="right"/>
        <w:rPr>
          <w:color w:val="7F7F7F"/>
        </w:rPr>
      </w:pPr>
      <w:r>
        <w:rPr>
          <w:color w:val="7F7F7F"/>
        </w:rPr>
        <w:t>Universidad de Chile</w:t>
      </w:r>
    </w:p>
    <w:p w14:paraId="1017A961" w14:textId="77777777" w:rsidR="00000383" w:rsidRDefault="00000383">
      <w:pPr>
        <w:spacing w:after="120" w:line="240" w:lineRule="auto"/>
      </w:pPr>
    </w:p>
    <w:p w14:paraId="76C99D11" w14:textId="77777777" w:rsidR="00000383" w:rsidRDefault="00000383">
      <w:pPr>
        <w:spacing w:after="120" w:line="240" w:lineRule="auto"/>
        <w:jc w:val="both"/>
        <w:rPr>
          <w:sz w:val="24"/>
          <w:szCs w:val="24"/>
        </w:rPr>
      </w:pPr>
    </w:p>
    <w:p w14:paraId="2F9B832C" w14:textId="77777777" w:rsidR="00000383" w:rsidRDefault="001612E9">
      <w:pPr>
        <w:numPr>
          <w:ilvl w:val="0"/>
          <w:numId w:val="1"/>
        </w:numPr>
        <w:pBdr>
          <w:top w:val="nil"/>
          <w:left w:val="nil"/>
          <w:bottom w:val="nil"/>
          <w:right w:val="nil"/>
          <w:between w:val="nil"/>
        </w:pBdr>
        <w:tabs>
          <w:tab w:val="left" w:pos="5103"/>
        </w:tabs>
        <w:spacing w:after="120" w:line="240" w:lineRule="auto"/>
        <w:jc w:val="both"/>
        <w:rPr>
          <w:b/>
          <w:color w:val="000000"/>
          <w:sz w:val="24"/>
          <w:szCs w:val="24"/>
        </w:rPr>
      </w:pPr>
      <w:r>
        <w:rPr>
          <w:b/>
          <w:color w:val="000000"/>
          <w:sz w:val="24"/>
          <w:szCs w:val="24"/>
        </w:rPr>
        <w:t>Introducción</w:t>
      </w:r>
    </w:p>
    <w:p w14:paraId="7C03FB55" w14:textId="77777777" w:rsidR="00000383" w:rsidRDefault="001612E9">
      <w:pPr>
        <w:tabs>
          <w:tab w:val="left" w:pos="5103"/>
        </w:tabs>
        <w:spacing w:after="120" w:line="240" w:lineRule="auto"/>
        <w:jc w:val="both"/>
        <w:rPr>
          <w:sz w:val="24"/>
          <w:szCs w:val="24"/>
        </w:rPr>
      </w:pPr>
      <w:r>
        <w:rPr>
          <w:sz w:val="24"/>
          <w:szCs w:val="24"/>
        </w:rPr>
        <w:t>El propósito del siguiente formulario es recopilar la información esencial que permitirá al equipo de Comunicaciones de la Vicerrectoría de Investigación y Desarrollo (VID) comprender y apoyar las actividades promovidas por cada equipo, así como identificar las acciones comunicacionales más adecuadas para cada una de ellas.</w:t>
      </w:r>
    </w:p>
    <w:p w14:paraId="3FCDEF9A" w14:textId="77777777" w:rsidR="00000383" w:rsidRDefault="001612E9">
      <w:pPr>
        <w:tabs>
          <w:tab w:val="left" w:pos="5103"/>
        </w:tabs>
        <w:spacing w:after="0" w:line="276" w:lineRule="auto"/>
        <w:jc w:val="both"/>
        <w:rPr>
          <w:sz w:val="24"/>
          <w:szCs w:val="24"/>
        </w:rPr>
      </w:pPr>
      <w:r>
        <w:rPr>
          <w:sz w:val="24"/>
          <w:szCs w:val="24"/>
        </w:rPr>
        <w:t xml:space="preserve">Por favor, complete todos los campos relevantes para su hito, con el fin de asegurar una adecuada planificación y ejecución de las acciones comunicacionales. </w:t>
      </w:r>
    </w:p>
    <w:p w14:paraId="5A6DCD5F" w14:textId="77777777" w:rsidR="00000383" w:rsidRDefault="00000383">
      <w:pPr>
        <w:tabs>
          <w:tab w:val="left" w:pos="5103"/>
        </w:tabs>
        <w:spacing w:after="0" w:line="276" w:lineRule="auto"/>
        <w:jc w:val="both"/>
        <w:rPr>
          <w:sz w:val="24"/>
          <w:szCs w:val="24"/>
        </w:rPr>
      </w:pPr>
    </w:p>
    <w:p w14:paraId="416C9AF7" w14:textId="77777777" w:rsidR="00000383" w:rsidRDefault="001612E9">
      <w:pPr>
        <w:tabs>
          <w:tab w:val="left" w:pos="5103"/>
        </w:tabs>
        <w:spacing w:after="0" w:line="276" w:lineRule="auto"/>
        <w:jc w:val="both"/>
        <w:rPr>
          <w:sz w:val="24"/>
          <w:szCs w:val="24"/>
        </w:rPr>
      </w:pPr>
      <w:r>
        <w:rPr>
          <w:sz w:val="24"/>
          <w:szCs w:val="24"/>
        </w:rPr>
        <w:t>Si tiene alguna duda o necesita asistencia adicional, no dude en ponerse en contacto con nosotros.</w:t>
      </w:r>
    </w:p>
    <w:p w14:paraId="7E81CD51" w14:textId="77777777" w:rsidR="00000383" w:rsidRDefault="00000383">
      <w:pPr>
        <w:tabs>
          <w:tab w:val="left" w:pos="5103"/>
        </w:tabs>
        <w:spacing w:after="0" w:line="276" w:lineRule="auto"/>
        <w:jc w:val="both"/>
        <w:rPr>
          <w:sz w:val="24"/>
          <w:szCs w:val="24"/>
        </w:rPr>
      </w:pPr>
    </w:p>
    <w:p w14:paraId="54AEA997" w14:textId="77777777" w:rsidR="00000383" w:rsidRDefault="001612E9">
      <w:pPr>
        <w:tabs>
          <w:tab w:val="left" w:pos="5103"/>
        </w:tabs>
        <w:spacing w:after="120" w:line="240" w:lineRule="auto"/>
        <w:jc w:val="both"/>
        <w:rPr>
          <w:b/>
          <w:sz w:val="24"/>
          <w:szCs w:val="24"/>
        </w:rPr>
      </w:pPr>
      <w:r>
        <w:rPr>
          <w:sz w:val="24"/>
          <w:szCs w:val="24"/>
        </w:rPr>
        <w:t xml:space="preserve">       II. </w:t>
      </w:r>
      <w:r>
        <w:rPr>
          <w:b/>
          <w:sz w:val="24"/>
          <w:szCs w:val="24"/>
        </w:rPr>
        <w:t>Formulario</w:t>
      </w:r>
    </w:p>
    <w:p w14:paraId="4BACE7C9" w14:textId="77777777" w:rsidR="00000383" w:rsidRDefault="001612E9">
      <w:pPr>
        <w:tabs>
          <w:tab w:val="left" w:pos="5103"/>
        </w:tabs>
        <w:spacing w:after="0" w:line="276" w:lineRule="auto"/>
        <w:jc w:val="both"/>
        <w:rPr>
          <w:b/>
          <w:sz w:val="24"/>
          <w:szCs w:val="24"/>
        </w:rPr>
      </w:pPr>
      <w:r>
        <w:rPr>
          <w:b/>
          <w:sz w:val="24"/>
          <w:szCs w:val="24"/>
        </w:rPr>
        <w:t>Contexto de la Actividad:</w:t>
      </w:r>
    </w:p>
    <w:p w14:paraId="4344F35E" w14:textId="77777777" w:rsidR="00000383" w:rsidRDefault="001612E9">
      <w:pPr>
        <w:numPr>
          <w:ilvl w:val="0"/>
          <w:numId w:val="3"/>
        </w:numPr>
        <w:tabs>
          <w:tab w:val="left" w:pos="5103"/>
        </w:tabs>
        <w:spacing w:before="240" w:after="0" w:line="276" w:lineRule="auto"/>
        <w:rPr>
          <w:sz w:val="24"/>
          <w:szCs w:val="24"/>
        </w:rPr>
      </w:pPr>
      <w:r>
        <w:rPr>
          <w:b/>
          <w:sz w:val="24"/>
          <w:szCs w:val="24"/>
        </w:rPr>
        <w:t>Tipo de actividad:</w:t>
      </w:r>
      <w:r>
        <w:rPr>
          <w:b/>
          <w:sz w:val="24"/>
          <w:szCs w:val="24"/>
        </w:rPr>
        <w:br/>
      </w:r>
      <w:r>
        <w:rPr>
          <w:sz w:val="24"/>
          <w:szCs w:val="24"/>
        </w:rPr>
        <w:t xml:space="preserve"> </w:t>
      </w:r>
      <w:r w:rsidR="00594D84">
        <w:rPr>
          <w:sz w:val="24"/>
          <w:szCs w:val="24"/>
        </w:rPr>
        <w:t>Concurso.</w:t>
      </w:r>
    </w:p>
    <w:p w14:paraId="473945D3" w14:textId="77777777" w:rsidR="00000383" w:rsidRPr="00594D84" w:rsidRDefault="001612E9">
      <w:pPr>
        <w:numPr>
          <w:ilvl w:val="0"/>
          <w:numId w:val="3"/>
        </w:numPr>
        <w:tabs>
          <w:tab w:val="left" w:pos="5103"/>
        </w:tabs>
        <w:spacing w:after="0" w:line="276" w:lineRule="auto"/>
        <w:rPr>
          <w:sz w:val="24"/>
          <w:szCs w:val="24"/>
        </w:rPr>
      </w:pPr>
      <w:r>
        <w:rPr>
          <w:b/>
          <w:sz w:val="24"/>
          <w:szCs w:val="24"/>
        </w:rPr>
        <w:t>Dirección, unidades o instituciones organizadoras/convocantes:</w:t>
      </w:r>
    </w:p>
    <w:p w14:paraId="7B387FF9" w14:textId="77777777" w:rsidR="00594D84" w:rsidRPr="00594D84" w:rsidRDefault="00594D84" w:rsidP="00594D84">
      <w:pPr>
        <w:tabs>
          <w:tab w:val="left" w:pos="5103"/>
        </w:tabs>
        <w:spacing w:after="0" w:line="276" w:lineRule="auto"/>
        <w:ind w:left="720"/>
        <w:rPr>
          <w:sz w:val="24"/>
          <w:szCs w:val="24"/>
        </w:rPr>
      </w:pPr>
      <w:r w:rsidRPr="00594D84">
        <w:rPr>
          <w:sz w:val="24"/>
          <w:szCs w:val="24"/>
        </w:rPr>
        <w:t>Programa Ciencia 2030, VID</w:t>
      </w:r>
    </w:p>
    <w:p w14:paraId="419268DF" w14:textId="77777777" w:rsidR="00594D84" w:rsidRPr="00594D84" w:rsidRDefault="001612E9" w:rsidP="00594D84">
      <w:pPr>
        <w:numPr>
          <w:ilvl w:val="0"/>
          <w:numId w:val="3"/>
        </w:numPr>
        <w:tabs>
          <w:tab w:val="left" w:pos="5103"/>
        </w:tabs>
        <w:spacing w:after="240" w:line="276" w:lineRule="auto"/>
        <w:rPr>
          <w:sz w:val="24"/>
          <w:szCs w:val="24"/>
        </w:rPr>
      </w:pPr>
      <w:r>
        <w:rPr>
          <w:b/>
          <w:sz w:val="24"/>
          <w:szCs w:val="24"/>
        </w:rPr>
        <w:t>Público objetivo:</w:t>
      </w:r>
      <w:r w:rsidR="00594D84" w:rsidRPr="00594D84">
        <w:t xml:space="preserve"> </w:t>
      </w:r>
      <w:r w:rsidR="00594D84" w:rsidRPr="00594D84">
        <w:rPr>
          <w:sz w:val="24"/>
          <w:szCs w:val="24"/>
        </w:rPr>
        <w:t>Académicos/as con calidad de planta o contrata con 22 o más horas de Jornada contractual, de la Facultades de Ciencias, Ciencias Veterinarias y Pecuarias, Ciencias Químicas y Farmacéuticas y Ciencias Agronómicas de la Universidad de Chile, las cuales pertenecen al programa Ciencia 2030. El o la responsable del proyecto, podrá presentar un único proyecto para este concurso.</w:t>
      </w:r>
    </w:p>
    <w:p w14:paraId="28CDFEC4" w14:textId="77777777" w:rsidR="00594D84" w:rsidRPr="00594D84" w:rsidRDefault="00594D84" w:rsidP="00594D84">
      <w:pPr>
        <w:tabs>
          <w:tab w:val="left" w:pos="5103"/>
        </w:tabs>
        <w:spacing w:after="240" w:line="276" w:lineRule="auto"/>
        <w:ind w:left="720"/>
        <w:rPr>
          <w:sz w:val="24"/>
          <w:szCs w:val="24"/>
        </w:rPr>
      </w:pPr>
    </w:p>
    <w:p w14:paraId="01B3712F" w14:textId="77777777" w:rsidR="00000383" w:rsidRDefault="001612E9">
      <w:pPr>
        <w:tabs>
          <w:tab w:val="left" w:pos="5103"/>
        </w:tabs>
        <w:spacing w:after="0" w:line="276" w:lineRule="auto"/>
        <w:jc w:val="both"/>
        <w:rPr>
          <w:b/>
          <w:sz w:val="24"/>
          <w:szCs w:val="24"/>
        </w:rPr>
      </w:pPr>
      <w:r>
        <w:rPr>
          <w:b/>
          <w:sz w:val="24"/>
          <w:szCs w:val="24"/>
        </w:rPr>
        <w:lastRenderedPageBreak/>
        <w:t>Detalles de la Actividad:</w:t>
      </w:r>
    </w:p>
    <w:p w14:paraId="5C09D298" w14:textId="77777777" w:rsidR="00000383" w:rsidRDefault="001612E9" w:rsidP="00594D84">
      <w:pPr>
        <w:numPr>
          <w:ilvl w:val="0"/>
          <w:numId w:val="4"/>
        </w:numPr>
        <w:tabs>
          <w:tab w:val="left" w:pos="5103"/>
        </w:tabs>
        <w:spacing w:before="240" w:after="0" w:line="276" w:lineRule="auto"/>
        <w:rPr>
          <w:sz w:val="24"/>
          <w:szCs w:val="24"/>
        </w:rPr>
      </w:pPr>
      <w:r>
        <w:rPr>
          <w:b/>
          <w:sz w:val="24"/>
          <w:szCs w:val="24"/>
        </w:rPr>
        <w:t>Título de la actividad:</w:t>
      </w:r>
      <w:r w:rsidR="00594D84" w:rsidRPr="00594D84">
        <w:t xml:space="preserve"> </w:t>
      </w:r>
      <w:r w:rsidR="00594D84" w:rsidRPr="00594D84">
        <w:rPr>
          <w:sz w:val="24"/>
          <w:szCs w:val="24"/>
        </w:rPr>
        <w:t>CONCURSO INNOVACIÓN EDUCATIVA PARA LA FORMACIÓN EN INNOVACIÓN Y EMPRENDIMIENTO.</w:t>
      </w:r>
    </w:p>
    <w:p w14:paraId="7FE0E5BD" w14:textId="623AF4D5" w:rsidR="00000383" w:rsidRDefault="001612E9">
      <w:pPr>
        <w:numPr>
          <w:ilvl w:val="0"/>
          <w:numId w:val="4"/>
        </w:numPr>
        <w:tabs>
          <w:tab w:val="left" w:pos="5103"/>
        </w:tabs>
        <w:spacing w:after="0" w:line="276" w:lineRule="auto"/>
        <w:rPr>
          <w:sz w:val="24"/>
          <w:szCs w:val="24"/>
        </w:rPr>
      </w:pPr>
      <w:r>
        <w:rPr>
          <w:b/>
          <w:sz w:val="24"/>
          <w:szCs w:val="24"/>
        </w:rPr>
        <w:t>Fecha(s):</w:t>
      </w:r>
      <w:r>
        <w:rPr>
          <w:b/>
          <w:sz w:val="24"/>
          <w:szCs w:val="24"/>
        </w:rPr>
        <w:br/>
      </w:r>
      <w:r>
        <w:rPr>
          <w:sz w:val="24"/>
          <w:szCs w:val="24"/>
        </w:rPr>
        <w:t xml:space="preserve"> </w:t>
      </w:r>
      <w:r w:rsidR="00AD18F2">
        <w:rPr>
          <w:sz w:val="24"/>
          <w:szCs w:val="24"/>
        </w:rPr>
        <w:t xml:space="preserve">Inicio Convocatoria: </w:t>
      </w:r>
      <w:r w:rsidR="00EF7BDD">
        <w:rPr>
          <w:sz w:val="24"/>
          <w:szCs w:val="24"/>
        </w:rPr>
        <w:t>19 de Noviembre 2025</w:t>
      </w:r>
    </w:p>
    <w:p w14:paraId="71DA704E" w14:textId="5D78BA03" w:rsidR="00AD18F2" w:rsidRDefault="00AD18F2" w:rsidP="00AD18F2">
      <w:pPr>
        <w:tabs>
          <w:tab w:val="left" w:pos="5103"/>
        </w:tabs>
        <w:spacing w:after="0" w:line="276" w:lineRule="auto"/>
        <w:ind w:left="720"/>
        <w:rPr>
          <w:sz w:val="24"/>
          <w:szCs w:val="24"/>
        </w:rPr>
      </w:pPr>
      <w:r w:rsidRPr="00AD18F2">
        <w:rPr>
          <w:sz w:val="24"/>
          <w:szCs w:val="24"/>
        </w:rPr>
        <w:t>Cierre Convocatoria:</w:t>
      </w:r>
      <w:r>
        <w:rPr>
          <w:sz w:val="24"/>
          <w:szCs w:val="24"/>
        </w:rPr>
        <w:t xml:space="preserve"> </w:t>
      </w:r>
      <w:r w:rsidR="00EF7BDD">
        <w:rPr>
          <w:sz w:val="24"/>
          <w:szCs w:val="24"/>
        </w:rPr>
        <w:t>2 de Enero 2026</w:t>
      </w:r>
    </w:p>
    <w:p w14:paraId="641348DC" w14:textId="77777777" w:rsidR="00000383" w:rsidRDefault="001612E9">
      <w:pPr>
        <w:numPr>
          <w:ilvl w:val="0"/>
          <w:numId w:val="4"/>
        </w:numPr>
        <w:tabs>
          <w:tab w:val="left" w:pos="5103"/>
        </w:tabs>
        <w:spacing w:after="0" w:line="276" w:lineRule="auto"/>
        <w:rPr>
          <w:sz w:val="24"/>
          <w:szCs w:val="24"/>
        </w:rPr>
      </w:pPr>
      <w:r>
        <w:rPr>
          <w:b/>
          <w:sz w:val="24"/>
          <w:szCs w:val="24"/>
        </w:rPr>
        <w:t>Hora:</w:t>
      </w:r>
    </w:p>
    <w:p w14:paraId="52DF08BF" w14:textId="77777777" w:rsidR="00000383" w:rsidRDefault="001612E9">
      <w:pPr>
        <w:numPr>
          <w:ilvl w:val="0"/>
          <w:numId w:val="4"/>
        </w:numPr>
        <w:tabs>
          <w:tab w:val="left" w:pos="5103"/>
        </w:tabs>
        <w:spacing w:after="0" w:line="276" w:lineRule="auto"/>
        <w:rPr>
          <w:sz w:val="24"/>
          <w:szCs w:val="24"/>
        </w:rPr>
      </w:pPr>
      <w:r>
        <w:rPr>
          <w:b/>
          <w:sz w:val="24"/>
          <w:szCs w:val="24"/>
        </w:rPr>
        <w:t>Lugar:</w:t>
      </w:r>
      <w:r>
        <w:rPr>
          <w:b/>
          <w:sz w:val="24"/>
          <w:szCs w:val="24"/>
        </w:rPr>
        <w:br/>
      </w:r>
      <w:r>
        <w:rPr>
          <w:sz w:val="24"/>
          <w:szCs w:val="24"/>
        </w:rPr>
        <w:t xml:space="preserve"> (En caso de ser online, indicar el enlace de transmisión)</w:t>
      </w:r>
    </w:p>
    <w:p w14:paraId="515F65A5" w14:textId="77777777" w:rsidR="00B20D27" w:rsidRDefault="001612E9" w:rsidP="00B20D27">
      <w:pPr>
        <w:numPr>
          <w:ilvl w:val="0"/>
          <w:numId w:val="4"/>
        </w:numPr>
        <w:tabs>
          <w:tab w:val="left" w:pos="5103"/>
        </w:tabs>
        <w:spacing w:after="0" w:line="276" w:lineRule="auto"/>
        <w:rPr>
          <w:sz w:val="24"/>
          <w:szCs w:val="24"/>
        </w:rPr>
      </w:pPr>
      <w:r>
        <w:rPr>
          <w:b/>
          <w:sz w:val="24"/>
          <w:szCs w:val="24"/>
        </w:rPr>
        <w:t>Link de inscripción:</w:t>
      </w:r>
      <w:r>
        <w:rPr>
          <w:b/>
          <w:sz w:val="24"/>
          <w:szCs w:val="24"/>
        </w:rPr>
        <w:br/>
      </w:r>
      <w:r>
        <w:rPr>
          <w:sz w:val="24"/>
          <w:szCs w:val="24"/>
        </w:rPr>
        <w:t xml:space="preserve"> (En caso de existir)</w:t>
      </w:r>
    </w:p>
    <w:p w14:paraId="53CB581C" w14:textId="77777777" w:rsidR="00B20D27" w:rsidRPr="00B20D27" w:rsidRDefault="001612E9" w:rsidP="00B20D27">
      <w:pPr>
        <w:numPr>
          <w:ilvl w:val="0"/>
          <w:numId w:val="4"/>
        </w:numPr>
        <w:tabs>
          <w:tab w:val="left" w:pos="5103"/>
        </w:tabs>
        <w:spacing w:after="0" w:line="276" w:lineRule="auto"/>
        <w:rPr>
          <w:sz w:val="24"/>
          <w:szCs w:val="24"/>
        </w:rPr>
      </w:pPr>
      <w:r w:rsidRPr="00B20D27">
        <w:rPr>
          <w:b/>
          <w:sz w:val="24"/>
          <w:szCs w:val="24"/>
        </w:rPr>
        <w:t>Breve descripción de la activi</w:t>
      </w:r>
      <w:r w:rsidR="00B20D27" w:rsidRPr="00B20D27">
        <w:rPr>
          <w:b/>
          <w:sz w:val="24"/>
          <w:szCs w:val="24"/>
        </w:rPr>
        <w:t>dad (sin límite de caracteres):</w:t>
      </w:r>
    </w:p>
    <w:p w14:paraId="3840255E" w14:textId="77777777" w:rsidR="00EF7BDD" w:rsidRDefault="00EF7BDD" w:rsidP="00B20D27">
      <w:pPr>
        <w:rPr>
          <w:rFonts w:asciiTheme="minorHAnsi" w:hAnsiTheme="minorHAnsi" w:cstheme="minorHAnsi"/>
          <w:sz w:val="24"/>
          <w:szCs w:val="24"/>
        </w:rPr>
      </w:pPr>
    </w:p>
    <w:p w14:paraId="1E9FDFF2" w14:textId="52B3DF70" w:rsidR="00EF7BDD" w:rsidRDefault="00EF7BDD" w:rsidP="00B20D27">
      <w:pPr>
        <w:rPr>
          <w:rFonts w:asciiTheme="minorHAnsi" w:hAnsiTheme="minorHAnsi" w:cstheme="minorHAnsi"/>
          <w:sz w:val="24"/>
          <w:szCs w:val="24"/>
        </w:rPr>
      </w:pPr>
      <w:r>
        <w:rPr>
          <w:rFonts w:asciiTheme="minorHAnsi" w:hAnsiTheme="minorHAnsi" w:cstheme="minorHAnsi"/>
          <w:sz w:val="24"/>
          <w:szCs w:val="24"/>
        </w:rPr>
        <w:t xml:space="preserve">Las postulaciones pueden ser rediseños de cursos existentes o la creación de nuevos cursos. </w:t>
      </w:r>
      <w:r w:rsidRPr="00EF7BDD">
        <w:rPr>
          <w:rFonts w:asciiTheme="minorHAnsi" w:hAnsiTheme="minorHAnsi" w:cstheme="minorHAnsi"/>
          <w:b/>
          <w:bCs/>
          <w:sz w:val="24"/>
          <w:szCs w:val="24"/>
        </w:rPr>
        <w:t>Estos cursos pueden ser ejecutados durante el segundo semestre de 2026 o el primer semestre de 2027</w:t>
      </w:r>
      <w:r>
        <w:rPr>
          <w:rFonts w:asciiTheme="minorHAnsi" w:hAnsiTheme="minorHAnsi" w:cstheme="minorHAnsi"/>
          <w:sz w:val="24"/>
          <w:szCs w:val="24"/>
        </w:rPr>
        <w:t>.</w:t>
      </w:r>
    </w:p>
    <w:p w14:paraId="3B001CF6" w14:textId="7F3490B1" w:rsidR="00B20D27" w:rsidRPr="00B20D27" w:rsidRDefault="00B20D27" w:rsidP="00B20D27">
      <w:pPr>
        <w:rPr>
          <w:rFonts w:asciiTheme="minorHAnsi" w:eastAsia="Arial" w:hAnsiTheme="minorHAnsi" w:cstheme="minorHAnsi"/>
          <w:sz w:val="24"/>
          <w:szCs w:val="24"/>
          <w:u w:val="single"/>
          <w:lang w:val="es"/>
        </w:rPr>
      </w:pPr>
      <w:r w:rsidRPr="00A9604A">
        <w:rPr>
          <w:rFonts w:asciiTheme="minorHAnsi" w:eastAsia="Arial" w:hAnsiTheme="minorHAnsi" w:cstheme="minorHAnsi"/>
          <w:sz w:val="24"/>
          <w:szCs w:val="24"/>
          <w:u w:val="single"/>
          <w:lang w:val="es"/>
        </w:rPr>
        <w:t>Objetivo</w:t>
      </w:r>
    </w:p>
    <w:p w14:paraId="0E63EDB3" w14:textId="77777777" w:rsidR="00B20D27" w:rsidRPr="00B20D27" w:rsidRDefault="00B20D27" w:rsidP="00B20D27">
      <w:pPr>
        <w:numPr>
          <w:ilvl w:val="0"/>
          <w:numId w:val="7"/>
        </w:numPr>
        <w:spacing w:after="0" w:line="276" w:lineRule="auto"/>
        <w:contextualSpacing/>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Promover la innovación educativa basada en metodologías, estrategias, tecnologías y recursos que enriquezcan y mejoren los procesos de enseñanza y aprendizaje sobre innovación y emprendimiento de base científica.</w:t>
      </w:r>
    </w:p>
    <w:p w14:paraId="2AA2A7D2" w14:textId="77777777" w:rsidR="00B20D27" w:rsidRPr="00B20D27" w:rsidRDefault="00B20D27" w:rsidP="00B20D27">
      <w:pPr>
        <w:numPr>
          <w:ilvl w:val="0"/>
          <w:numId w:val="7"/>
        </w:numPr>
        <w:spacing w:after="0" w:line="276" w:lineRule="auto"/>
        <w:contextualSpacing/>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Promover el diseño de recursos de aprendizaje que mejoren los procesos formativos de los estudiantes en el área de las competencias de innovación y emprendimiento.</w:t>
      </w:r>
    </w:p>
    <w:p w14:paraId="3D0CFB2E" w14:textId="77777777" w:rsidR="00B20D27" w:rsidRPr="00B20D27" w:rsidRDefault="00B20D27" w:rsidP="00B20D27">
      <w:pPr>
        <w:numPr>
          <w:ilvl w:val="0"/>
          <w:numId w:val="7"/>
        </w:numPr>
        <w:spacing w:after="0" w:line="276" w:lineRule="auto"/>
        <w:contextualSpacing/>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Difundir estas experiencias de innovación en el aula, para que puedan ser replicadas en distintos cursos y carreras de nuestra universidad.</w:t>
      </w:r>
    </w:p>
    <w:p w14:paraId="360CF006" w14:textId="77777777" w:rsidR="00B20D27" w:rsidRPr="00B20D27" w:rsidRDefault="00B20D27" w:rsidP="00B20D27">
      <w:pPr>
        <w:spacing w:after="0" w:line="276" w:lineRule="auto"/>
        <w:rPr>
          <w:rFonts w:asciiTheme="minorHAnsi" w:eastAsia="Arial" w:hAnsiTheme="minorHAnsi" w:cstheme="minorHAnsi"/>
          <w:sz w:val="24"/>
          <w:szCs w:val="24"/>
          <w:lang w:val="es"/>
        </w:rPr>
      </w:pPr>
    </w:p>
    <w:p w14:paraId="2960E7A1" w14:textId="77777777" w:rsidR="00B20D27" w:rsidRPr="00B20D27" w:rsidRDefault="00B20D27" w:rsidP="00B20D27">
      <w:pPr>
        <w:spacing w:after="0" w:line="276" w:lineRule="auto"/>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Para el presente concurso serán prioritarios proyectos que apunten a una o varias de las siguientes líneas temáticas:</w:t>
      </w:r>
    </w:p>
    <w:p w14:paraId="05A2CFFA" w14:textId="77777777" w:rsidR="00B20D27" w:rsidRPr="00B20D27" w:rsidRDefault="00B20D27" w:rsidP="00B20D27">
      <w:pPr>
        <w:spacing w:after="0" w:line="276" w:lineRule="auto"/>
        <w:rPr>
          <w:rFonts w:asciiTheme="minorHAnsi" w:eastAsia="Arial" w:hAnsiTheme="minorHAnsi" w:cstheme="minorHAnsi"/>
          <w:sz w:val="24"/>
          <w:szCs w:val="24"/>
          <w:lang w:val="es"/>
        </w:rPr>
      </w:pPr>
    </w:p>
    <w:p w14:paraId="52115E0B" w14:textId="77777777" w:rsidR="00B20D27" w:rsidRPr="00B20D27" w:rsidRDefault="00B20D27" w:rsidP="00B20D27">
      <w:pPr>
        <w:spacing w:after="0" w:line="276" w:lineRule="auto"/>
        <w:ind w:firstLine="720"/>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a. Metodologías activas para la enseñanza y aprendizaje de las competencias relacionadas a innovación y/o emprendimiento de base científica.</w:t>
      </w:r>
    </w:p>
    <w:p w14:paraId="7F51BCFC" w14:textId="77777777" w:rsidR="00B20D27" w:rsidRPr="00B20D27" w:rsidRDefault="00B20D27" w:rsidP="00B20D27">
      <w:pPr>
        <w:spacing w:after="0" w:line="276" w:lineRule="auto"/>
        <w:ind w:firstLine="720"/>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b. Aprendizaje en Vínculo con el Medio (AVM) y Basado en Desafíos (ABD).</w:t>
      </w:r>
    </w:p>
    <w:p w14:paraId="7DCC0C73" w14:textId="77777777" w:rsidR="00B20D27" w:rsidRPr="00B20D27" w:rsidRDefault="00B20D27" w:rsidP="00B20D27">
      <w:pPr>
        <w:spacing w:after="0" w:line="276" w:lineRule="auto"/>
        <w:ind w:firstLine="720"/>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lastRenderedPageBreak/>
        <w:t>c. Inserción de Competencias en innovación y emprendimiento de base científica, co diseñadas con el equipo C2030 UCH.</w:t>
      </w:r>
    </w:p>
    <w:p w14:paraId="18069031" w14:textId="77777777" w:rsidR="00B20D27" w:rsidRPr="00B20D27" w:rsidRDefault="00B20D27" w:rsidP="00B20D27">
      <w:pPr>
        <w:spacing w:after="0" w:line="276" w:lineRule="auto"/>
        <w:ind w:firstLine="720"/>
        <w:rPr>
          <w:rFonts w:asciiTheme="minorHAnsi" w:eastAsia="Arial" w:hAnsiTheme="minorHAnsi" w:cstheme="minorHAnsi"/>
          <w:sz w:val="24"/>
          <w:szCs w:val="24"/>
          <w:lang w:val="es"/>
        </w:rPr>
      </w:pPr>
      <w:r w:rsidRPr="00B20D27">
        <w:rPr>
          <w:rFonts w:asciiTheme="minorHAnsi" w:eastAsia="Arial" w:hAnsiTheme="minorHAnsi" w:cstheme="minorHAnsi"/>
          <w:sz w:val="24"/>
          <w:szCs w:val="24"/>
          <w:lang w:val="es"/>
        </w:rPr>
        <w:t>d. Experiencias inter y/o transdisciplinarias que promuevan las competencias en innovación y/o emprendimiento de base científica.</w:t>
      </w:r>
    </w:p>
    <w:p w14:paraId="4ED65761" w14:textId="77777777" w:rsidR="009C5816" w:rsidRPr="0057209C" w:rsidRDefault="009C5816" w:rsidP="009C5816">
      <w:pPr>
        <w:jc w:val="both"/>
      </w:pPr>
      <w:r w:rsidRPr="00CF70AD">
        <w:t>Los proyectos seleccionados ingresarán en una fase inicial de máximo 6 semanas para adecuar el diseño de los proyectos y tendrán acompañamiento metodológico y pedagógico permanente durante su ejecución.</w:t>
      </w:r>
    </w:p>
    <w:p w14:paraId="0FE30B31" w14:textId="77777777" w:rsidR="00000383" w:rsidRDefault="00000383" w:rsidP="00D36B23">
      <w:pPr>
        <w:tabs>
          <w:tab w:val="left" w:pos="5103"/>
        </w:tabs>
        <w:spacing w:after="0" w:line="276" w:lineRule="auto"/>
        <w:rPr>
          <w:sz w:val="24"/>
          <w:szCs w:val="24"/>
        </w:rPr>
      </w:pPr>
    </w:p>
    <w:p w14:paraId="1431204F" w14:textId="77777777" w:rsidR="00400587" w:rsidRPr="00400587" w:rsidRDefault="001612E9">
      <w:pPr>
        <w:numPr>
          <w:ilvl w:val="0"/>
          <w:numId w:val="4"/>
        </w:numPr>
        <w:tabs>
          <w:tab w:val="left" w:pos="5103"/>
        </w:tabs>
        <w:spacing w:after="0" w:line="276" w:lineRule="auto"/>
        <w:rPr>
          <w:sz w:val="24"/>
          <w:szCs w:val="24"/>
        </w:rPr>
      </w:pPr>
      <w:r>
        <w:rPr>
          <w:b/>
          <w:sz w:val="24"/>
          <w:szCs w:val="24"/>
        </w:rPr>
        <w:t>Persona responsable:</w:t>
      </w:r>
      <w:r w:rsidR="00B20D27">
        <w:rPr>
          <w:b/>
          <w:sz w:val="24"/>
          <w:szCs w:val="24"/>
        </w:rPr>
        <w:t xml:space="preserve">  </w:t>
      </w:r>
      <w:r w:rsidR="00400587" w:rsidRPr="00400587">
        <w:rPr>
          <w:sz w:val="24"/>
          <w:szCs w:val="24"/>
        </w:rPr>
        <w:t>Alessandra Pirazzoli.</w:t>
      </w:r>
      <w:r w:rsidR="00400587">
        <w:rPr>
          <w:b/>
          <w:sz w:val="24"/>
          <w:szCs w:val="24"/>
        </w:rPr>
        <w:t xml:space="preserve"> </w:t>
      </w:r>
    </w:p>
    <w:p w14:paraId="3BB13172" w14:textId="77777777" w:rsidR="00000383" w:rsidRDefault="00B20D27" w:rsidP="00400587">
      <w:pPr>
        <w:tabs>
          <w:tab w:val="left" w:pos="5103"/>
        </w:tabs>
        <w:spacing w:after="0" w:line="276" w:lineRule="auto"/>
        <w:ind w:left="720"/>
        <w:rPr>
          <w:sz w:val="24"/>
          <w:szCs w:val="24"/>
        </w:rPr>
      </w:pPr>
      <w:r w:rsidRPr="00D36B23">
        <w:rPr>
          <w:sz w:val="24"/>
          <w:szCs w:val="24"/>
        </w:rPr>
        <w:t>Persona que recepciona las postulaciones:</w:t>
      </w:r>
      <w:r>
        <w:rPr>
          <w:b/>
          <w:sz w:val="24"/>
          <w:szCs w:val="24"/>
        </w:rPr>
        <w:t xml:space="preserve"> </w:t>
      </w:r>
      <w:r w:rsidRPr="00D36B23">
        <w:rPr>
          <w:sz w:val="24"/>
          <w:szCs w:val="24"/>
        </w:rPr>
        <w:t>Javier Baeza</w:t>
      </w:r>
    </w:p>
    <w:p w14:paraId="17C2A57A" w14:textId="77777777" w:rsidR="00000383" w:rsidRDefault="001612E9">
      <w:pPr>
        <w:numPr>
          <w:ilvl w:val="0"/>
          <w:numId w:val="4"/>
        </w:numPr>
        <w:tabs>
          <w:tab w:val="left" w:pos="5103"/>
        </w:tabs>
        <w:spacing w:after="0" w:line="276" w:lineRule="auto"/>
        <w:rPr>
          <w:sz w:val="24"/>
          <w:szCs w:val="24"/>
        </w:rPr>
      </w:pPr>
      <w:r>
        <w:rPr>
          <w:b/>
          <w:sz w:val="24"/>
          <w:szCs w:val="24"/>
        </w:rPr>
        <w:t>Contacto de la persona responsable:</w:t>
      </w:r>
      <w:r>
        <w:rPr>
          <w:b/>
          <w:sz w:val="24"/>
          <w:szCs w:val="24"/>
        </w:rPr>
        <w:br/>
      </w:r>
      <w:r>
        <w:rPr>
          <w:sz w:val="24"/>
          <w:szCs w:val="24"/>
        </w:rPr>
        <w:t xml:space="preserve"> </w:t>
      </w:r>
      <w:hyperlink r:id="rId8" w:history="1">
        <w:r w:rsidR="00B20D27" w:rsidRPr="00B20D27">
          <w:rPr>
            <w:rStyle w:val="Hipervnculo"/>
            <w:sz w:val="24"/>
            <w:szCs w:val="24"/>
          </w:rPr>
          <w:t>jbaeza@uchile.cl</w:t>
        </w:r>
      </w:hyperlink>
      <w:r w:rsidR="00B20D27">
        <w:rPr>
          <w:sz w:val="24"/>
          <w:szCs w:val="24"/>
        </w:rPr>
        <w:t xml:space="preserve">  </w:t>
      </w:r>
      <w:r w:rsidR="004075B3">
        <w:rPr>
          <w:sz w:val="24"/>
          <w:szCs w:val="24"/>
        </w:rPr>
        <w:t>+56 9 91550314</w:t>
      </w:r>
      <w:r w:rsidR="00400587">
        <w:rPr>
          <w:sz w:val="24"/>
          <w:szCs w:val="24"/>
        </w:rPr>
        <w:t xml:space="preserve"> / </w:t>
      </w:r>
      <w:hyperlink r:id="rId9" w:history="1">
        <w:r w:rsidR="00400587" w:rsidRPr="00FA3BAA">
          <w:rPr>
            <w:rStyle w:val="Hipervnculo"/>
            <w:sz w:val="24"/>
            <w:szCs w:val="24"/>
          </w:rPr>
          <w:t>alessandrapirazzoli@uchile.cl</w:t>
        </w:r>
      </w:hyperlink>
      <w:r w:rsidR="00400587">
        <w:rPr>
          <w:sz w:val="24"/>
          <w:szCs w:val="24"/>
        </w:rPr>
        <w:t xml:space="preserve"> +56 9 98796207</w:t>
      </w:r>
    </w:p>
    <w:p w14:paraId="2153029A" w14:textId="77777777" w:rsidR="00000383" w:rsidRPr="004075B3" w:rsidRDefault="001612E9" w:rsidP="004075B3">
      <w:pPr>
        <w:numPr>
          <w:ilvl w:val="0"/>
          <w:numId w:val="4"/>
        </w:numPr>
        <w:tabs>
          <w:tab w:val="left" w:pos="5103"/>
        </w:tabs>
        <w:spacing w:after="0" w:line="276" w:lineRule="auto"/>
        <w:rPr>
          <w:b/>
          <w:sz w:val="24"/>
          <w:szCs w:val="24"/>
          <w:u w:val="single"/>
          <w:lang w:val="es"/>
        </w:rPr>
      </w:pPr>
      <w:r>
        <w:rPr>
          <w:b/>
          <w:sz w:val="24"/>
          <w:szCs w:val="24"/>
        </w:rPr>
        <w:t>Áreas disciplinares de interés:</w:t>
      </w:r>
      <w:r w:rsidR="004075B3">
        <w:rPr>
          <w:b/>
          <w:sz w:val="24"/>
          <w:szCs w:val="24"/>
        </w:rPr>
        <w:t xml:space="preserve"> </w:t>
      </w:r>
      <w:r w:rsidR="004075B3" w:rsidRPr="004075B3">
        <w:rPr>
          <w:sz w:val="24"/>
          <w:szCs w:val="24"/>
          <w:lang w:val="es"/>
        </w:rPr>
        <w:t>Ciencias, Ciencias Veterinarias y Pecuarias, Ciencias Químicas y Farmacéuticas y Ciencias Agronómicas.</w:t>
      </w:r>
    </w:p>
    <w:p w14:paraId="08979A27" w14:textId="77777777" w:rsidR="00000383" w:rsidRDefault="001612E9">
      <w:pPr>
        <w:numPr>
          <w:ilvl w:val="0"/>
          <w:numId w:val="4"/>
        </w:numPr>
        <w:tabs>
          <w:tab w:val="left" w:pos="5103"/>
        </w:tabs>
        <w:spacing w:after="0" w:line="276" w:lineRule="auto"/>
        <w:rPr>
          <w:sz w:val="24"/>
          <w:szCs w:val="24"/>
        </w:rPr>
      </w:pPr>
      <w:r>
        <w:rPr>
          <w:b/>
          <w:sz w:val="24"/>
          <w:szCs w:val="24"/>
        </w:rPr>
        <w:t>Expositores/as:</w:t>
      </w:r>
      <w:r w:rsidR="00D36B23">
        <w:rPr>
          <w:b/>
          <w:sz w:val="24"/>
          <w:szCs w:val="24"/>
        </w:rPr>
        <w:t xml:space="preserve"> </w:t>
      </w:r>
    </w:p>
    <w:p w14:paraId="3B01733B" w14:textId="77777777" w:rsidR="00000383" w:rsidRDefault="001612E9">
      <w:pPr>
        <w:numPr>
          <w:ilvl w:val="0"/>
          <w:numId w:val="4"/>
        </w:numPr>
        <w:tabs>
          <w:tab w:val="left" w:pos="5103"/>
        </w:tabs>
        <w:spacing w:after="240" w:line="276" w:lineRule="auto"/>
        <w:rPr>
          <w:sz w:val="24"/>
          <w:szCs w:val="24"/>
        </w:rPr>
      </w:pPr>
      <w:r>
        <w:rPr>
          <w:b/>
          <w:sz w:val="24"/>
          <w:szCs w:val="24"/>
        </w:rPr>
        <w:t>Autoridades asistentes:</w:t>
      </w:r>
      <w:r>
        <w:rPr>
          <w:b/>
          <w:sz w:val="24"/>
          <w:szCs w:val="24"/>
        </w:rPr>
        <w:br/>
      </w:r>
      <w:r>
        <w:rPr>
          <w:sz w:val="24"/>
          <w:szCs w:val="24"/>
        </w:rPr>
        <w:t xml:space="preserve"> (En caso de ser evento)</w:t>
      </w:r>
    </w:p>
    <w:p w14:paraId="41AE6697" w14:textId="77777777" w:rsidR="00000383" w:rsidRDefault="001612E9">
      <w:pPr>
        <w:tabs>
          <w:tab w:val="left" w:pos="5103"/>
        </w:tabs>
        <w:spacing w:after="0" w:line="276" w:lineRule="auto"/>
        <w:jc w:val="both"/>
        <w:rPr>
          <w:b/>
          <w:sz w:val="24"/>
          <w:szCs w:val="24"/>
        </w:rPr>
      </w:pPr>
      <w:r>
        <w:rPr>
          <w:b/>
          <w:sz w:val="24"/>
          <w:szCs w:val="24"/>
        </w:rPr>
        <w:t>Información Adicional para Convocatorias:</w:t>
      </w:r>
    </w:p>
    <w:p w14:paraId="5AA2859F" w14:textId="77777777" w:rsidR="00000383" w:rsidRPr="00D36B23" w:rsidRDefault="001612E9">
      <w:pPr>
        <w:numPr>
          <w:ilvl w:val="0"/>
          <w:numId w:val="2"/>
        </w:numPr>
        <w:tabs>
          <w:tab w:val="left" w:pos="5103"/>
        </w:tabs>
        <w:spacing w:before="240" w:after="0" w:line="276" w:lineRule="auto"/>
        <w:rPr>
          <w:sz w:val="24"/>
          <w:szCs w:val="24"/>
        </w:rPr>
      </w:pPr>
      <w:r>
        <w:rPr>
          <w:b/>
          <w:sz w:val="24"/>
          <w:szCs w:val="24"/>
        </w:rPr>
        <w:t>Requisitos de postulación:</w:t>
      </w:r>
    </w:p>
    <w:p w14:paraId="27ED0BA4" w14:textId="77777777" w:rsidR="00A9604A" w:rsidRDefault="00A9604A" w:rsidP="00A9604A">
      <w:pPr>
        <w:jc w:val="both"/>
      </w:pPr>
      <w:r w:rsidRPr="007D1640">
        <w:t>Podrán postular académicos(as) con calidad de planta o contrata con 22 o más horas de Jornada contractual</w:t>
      </w:r>
      <w:r>
        <w:t xml:space="preserve"> con las Facultades pertenecientes al programa Ciencia 2030. El o la responsable del proyecto es quien lo lidera y garantiza que los objetivos del mismo sean cumplidos desde el punto de vista académico, temporal y administrativo. El Proyecto que se presente debe contar con el apoyo y aprobación del Director(a) de Escuela, Carrera, o Departamento o como se establezca en cada Facultad previamente mencionada, que entregará su respaldo a través de una carta compromiso</w:t>
      </w:r>
    </w:p>
    <w:p w14:paraId="4BE4551D" w14:textId="77777777" w:rsidR="00A9604A" w:rsidRDefault="00A9604A" w:rsidP="00A9604A">
      <w:pPr>
        <w:jc w:val="both"/>
      </w:pPr>
      <w:r>
        <w:t>La formulación del proyecto se realizará estrictamente a través del formulario de postulación determinado para ello (vía online). No se aceptarán propuestas de proyectos presentados por otra vía que no sea la especificada, que carezcan de la información solicitada, o que se envíen fuera de plazo. Llegada la fecha límite de plazo y cerrado el concurso, no será posible modificar o enviar antecedentes adicionales a los ya presentados en la postulación.</w:t>
      </w:r>
    </w:p>
    <w:p w14:paraId="11A21EC4" w14:textId="77777777" w:rsidR="00D36B23" w:rsidRDefault="00D36B23" w:rsidP="00D36B23">
      <w:pPr>
        <w:tabs>
          <w:tab w:val="left" w:pos="5103"/>
        </w:tabs>
        <w:spacing w:before="240" w:after="0" w:line="276" w:lineRule="auto"/>
        <w:ind w:left="720"/>
        <w:rPr>
          <w:sz w:val="24"/>
          <w:szCs w:val="24"/>
        </w:rPr>
      </w:pPr>
    </w:p>
    <w:p w14:paraId="138307E4" w14:textId="77777777" w:rsidR="00000383" w:rsidRPr="00A9604A" w:rsidRDefault="001612E9">
      <w:pPr>
        <w:numPr>
          <w:ilvl w:val="0"/>
          <w:numId w:val="2"/>
        </w:numPr>
        <w:tabs>
          <w:tab w:val="left" w:pos="5103"/>
        </w:tabs>
        <w:spacing w:after="0" w:line="276" w:lineRule="auto"/>
        <w:rPr>
          <w:sz w:val="24"/>
          <w:szCs w:val="24"/>
        </w:rPr>
      </w:pPr>
      <w:r>
        <w:rPr>
          <w:b/>
          <w:sz w:val="24"/>
          <w:szCs w:val="24"/>
        </w:rPr>
        <w:t>Procedimiento de postulación:</w:t>
      </w:r>
    </w:p>
    <w:p w14:paraId="24D282A2" w14:textId="77777777" w:rsidR="00A9604A" w:rsidRPr="00FA3BAA" w:rsidRDefault="00A9604A" w:rsidP="00A9604A">
      <w:pPr>
        <w:jc w:val="both"/>
        <w:rPr>
          <w:b/>
        </w:rPr>
      </w:pPr>
      <w:r w:rsidRPr="007814B3">
        <w:lastRenderedPageBreak/>
        <w:t xml:space="preserve">La forma de postulación será a través de un correo electrónico a la casilla: </w:t>
      </w:r>
      <w:hyperlink r:id="rId10" w:history="1">
        <w:r w:rsidR="00FA3BAA">
          <w:rPr>
            <w:rStyle w:val="Hipervnculo"/>
          </w:rPr>
          <w:t>jbaeza@uchile.cl</w:t>
        </w:r>
      </w:hyperlink>
      <w:r w:rsidR="00FA3BAA">
        <w:t xml:space="preserve"> </w:t>
      </w:r>
      <w:r w:rsidRPr="007814B3">
        <w:t>indicando en el asunto "Postulación Innovación Docente (no</w:t>
      </w:r>
      <w:r>
        <w:t>mbre académico(a) responsable)", adjuntando el formulario de postulación, carta de compromiso y planilla de costos.</w:t>
      </w:r>
    </w:p>
    <w:p w14:paraId="3AEA3B4C" w14:textId="77777777" w:rsidR="00A9604A" w:rsidRDefault="00A9604A" w:rsidP="00A9604A">
      <w:pPr>
        <w:jc w:val="both"/>
      </w:pPr>
      <w:r>
        <w:t xml:space="preserve">Las postulaciones deberán ser ingresadas una vez que sean controladas de legalidad las bases administrativas que rigen la </w:t>
      </w:r>
      <w:r w:rsidRPr="00FA3BAA">
        <w:t>presente</w:t>
      </w:r>
      <w:r>
        <w:t xml:space="preserve"> convocatoria.</w:t>
      </w:r>
    </w:p>
    <w:p w14:paraId="46F1A029" w14:textId="77777777" w:rsidR="00A9604A" w:rsidRDefault="00A9604A" w:rsidP="00A9604A">
      <w:pPr>
        <w:jc w:val="both"/>
      </w:pPr>
      <w:r w:rsidRPr="00361135">
        <w:t xml:space="preserve">Por su parte, las postulaciones que cumplan los requisitos serán informadas a sus académicos (as) responsables, avanzando a la fase de Presentación. </w:t>
      </w:r>
    </w:p>
    <w:p w14:paraId="3E9A1EA9" w14:textId="2B43B908" w:rsidR="00A9604A" w:rsidRDefault="00A9604A" w:rsidP="00A9604A">
      <w:pPr>
        <w:jc w:val="both"/>
      </w:pPr>
      <w:r w:rsidRPr="00361135">
        <w:t>La fase de Presentación consistirá</w:t>
      </w:r>
      <w:r>
        <w:t xml:space="preserve"> en el envío de un video exponiendo su proyecto en no más de 10 (diez) minutos. El día </w:t>
      </w:r>
      <w:r w:rsidR="00EF7BDD">
        <w:t>6</w:t>
      </w:r>
      <w:r>
        <w:t xml:space="preserve"> de </w:t>
      </w:r>
      <w:r w:rsidR="00EF7BDD">
        <w:t>Enero</w:t>
      </w:r>
      <w:r>
        <w:t xml:space="preserve"> se les comunicará a las o los académicos que hayan pasado a fase de Presentación que </w:t>
      </w:r>
      <w:r w:rsidRPr="00274B7E">
        <w:rPr>
          <w:b/>
        </w:rPr>
        <w:t>deben hacer envío del video hasta el</w:t>
      </w:r>
      <w:r>
        <w:t xml:space="preserve"> </w:t>
      </w:r>
      <w:r w:rsidR="00EF7BDD">
        <w:rPr>
          <w:b/>
        </w:rPr>
        <w:t>13 de Enero de 2026</w:t>
      </w:r>
      <w:r>
        <w:t xml:space="preserve">, al correo </w:t>
      </w:r>
      <w:hyperlink r:id="rId11" w:history="1">
        <w:r w:rsidRPr="00274B7E">
          <w:rPr>
            <w:rStyle w:val="Hipervnculo"/>
          </w:rPr>
          <w:t>jbaeza@uchile.cl</w:t>
        </w:r>
      </w:hyperlink>
      <w:r>
        <w:t xml:space="preserve"> con el asunto </w:t>
      </w:r>
      <w:r w:rsidRPr="00361135">
        <w:t>Comité de Evaluación.</w:t>
      </w:r>
    </w:p>
    <w:p w14:paraId="39970419" w14:textId="77777777" w:rsidR="00A9604A" w:rsidRPr="00A9604A" w:rsidRDefault="00A9604A" w:rsidP="00A9604A">
      <w:pPr>
        <w:jc w:val="both"/>
      </w:pPr>
      <w:r w:rsidRPr="00361135">
        <w:t>Finalizada la etapa de Presentación, y con el resto de los antecedentes aportados por los postulantes, el Comité de Evaluación emitirá una decisión dentro de un plazo de 7 (siete) días corridos.</w:t>
      </w:r>
    </w:p>
    <w:p w14:paraId="71851097" w14:textId="77777777" w:rsidR="00A9604A" w:rsidRDefault="00A9604A" w:rsidP="00A9604A">
      <w:pPr>
        <w:rPr>
          <w:b/>
          <w:u w:val="single"/>
        </w:rPr>
      </w:pPr>
      <w:r>
        <w:rPr>
          <w:b/>
          <w:u w:val="single"/>
        </w:rPr>
        <w:t>Dudas:</w:t>
      </w:r>
    </w:p>
    <w:p w14:paraId="18DA6512" w14:textId="77777777" w:rsidR="00A9604A" w:rsidRDefault="00A9604A" w:rsidP="00A9604A">
      <w:pPr>
        <w:jc w:val="both"/>
      </w:pPr>
      <w:r>
        <w:t xml:space="preserve">Javier Baeza, Asesor Docente Ciencia 2030, </w:t>
      </w:r>
      <w:r w:rsidRPr="00984FA2">
        <w:t xml:space="preserve">al correo </w:t>
      </w:r>
      <w:hyperlink r:id="rId12" w:history="1">
        <w:r w:rsidRPr="00463B12">
          <w:rPr>
            <w:rStyle w:val="Hipervnculo"/>
          </w:rPr>
          <w:t>jbaeza@uchile.cl</w:t>
        </w:r>
      </w:hyperlink>
    </w:p>
    <w:p w14:paraId="0D6432E4" w14:textId="064C92EC" w:rsidR="00A9604A" w:rsidRPr="00C35516" w:rsidRDefault="00A9604A" w:rsidP="00A9604A">
      <w:pPr>
        <w:jc w:val="both"/>
      </w:pPr>
      <w:r>
        <w:t>Se realizarán dos sesiones vía zoom informativas del concurso, donde se aclararán dudas y consultas, los día</w:t>
      </w:r>
      <w:r w:rsidR="00400587">
        <w:t>s</w:t>
      </w:r>
      <w:r>
        <w:t xml:space="preserve"> </w:t>
      </w:r>
      <w:r w:rsidR="0098007F">
        <w:t>Miércoles 26 de Noviem</w:t>
      </w:r>
      <w:r>
        <w:t>bre a las 1</w:t>
      </w:r>
      <w:r w:rsidR="0098007F">
        <w:t>0</w:t>
      </w:r>
      <w:r>
        <w:t>:00 hrs y</w:t>
      </w:r>
      <w:r w:rsidR="0098007F">
        <w:t xml:space="preserve"> Lunes</w:t>
      </w:r>
      <w:r>
        <w:t xml:space="preserve"> </w:t>
      </w:r>
      <w:r w:rsidR="0098007F">
        <w:t>1</w:t>
      </w:r>
      <w:r>
        <w:t xml:space="preserve">5 de </w:t>
      </w:r>
      <w:r w:rsidR="0098007F">
        <w:t>Dici</w:t>
      </w:r>
      <w:r>
        <w:t>embre a las 11:</w:t>
      </w:r>
      <w:r w:rsidR="00EF7BDD">
        <w:t>3</w:t>
      </w:r>
      <w:r>
        <w:t>0 hrs.</w:t>
      </w:r>
    </w:p>
    <w:p w14:paraId="58011604" w14:textId="77777777" w:rsidR="009C5816" w:rsidRPr="009C5816" w:rsidRDefault="009C5816" w:rsidP="009C5816">
      <w:pPr>
        <w:spacing w:after="0" w:line="276" w:lineRule="auto"/>
        <w:rPr>
          <w:rFonts w:asciiTheme="minorHAnsi" w:eastAsia="Arial" w:hAnsiTheme="minorHAnsi" w:cstheme="minorHAnsi"/>
          <w:b/>
          <w:u w:val="single"/>
          <w:lang w:val="es"/>
        </w:rPr>
      </w:pPr>
      <w:r w:rsidRPr="009C5816">
        <w:rPr>
          <w:rFonts w:asciiTheme="minorHAnsi" w:eastAsia="Arial" w:hAnsiTheme="minorHAnsi" w:cstheme="minorHAnsi"/>
          <w:b/>
          <w:u w:val="single"/>
          <w:lang w:val="es"/>
        </w:rPr>
        <w:t>Financiamiento</w:t>
      </w:r>
    </w:p>
    <w:p w14:paraId="3CB67257" w14:textId="77777777" w:rsidR="009C5816" w:rsidRPr="009C5816" w:rsidRDefault="009C5816" w:rsidP="009C5816">
      <w:pPr>
        <w:spacing w:after="0" w:line="276" w:lineRule="auto"/>
        <w:rPr>
          <w:rFonts w:asciiTheme="minorHAnsi" w:eastAsia="Arial" w:hAnsiTheme="minorHAnsi" w:cstheme="minorHAnsi"/>
          <w:b/>
          <w:u w:val="single"/>
          <w:lang w:val="es"/>
        </w:rPr>
      </w:pPr>
    </w:p>
    <w:p w14:paraId="3E4D5A1C" w14:textId="4B635B63" w:rsidR="009C5816" w:rsidRPr="009C5816" w:rsidRDefault="009C5816" w:rsidP="009C5816">
      <w:pPr>
        <w:spacing w:after="0" w:line="276" w:lineRule="auto"/>
        <w:jc w:val="both"/>
        <w:rPr>
          <w:rFonts w:asciiTheme="minorHAnsi" w:eastAsia="Arial" w:hAnsiTheme="minorHAnsi" w:cstheme="minorHAnsi"/>
          <w:lang w:val="es"/>
        </w:rPr>
      </w:pPr>
      <w:r w:rsidRPr="009C5816">
        <w:rPr>
          <w:rFonts w:asciiTheme="minorHAnsi" w:eastAsia="Arial" w:hAnsiTheme="minorHAnsi" w:cstheme="minorHAnsi"/>
          <w:lang w:val="es"/>
        </w:rPr>
        <w:t>El concurso repartirá $</w:t>
      </w:r>
      <w:r w:rsidR="0098007F">
        <w:rPr>
          <w:rFonts w:asciiTheme="minorHAnsi" w:eastAsia="Arial" w:hAnsiTheme="minorHAnsi" w:cstheme="minorHAnsi"/>
          <w:lang w:val="es"/>
        </w:rPr>
        <w:t>12</w:t>
      </w:r>
      <w:r w:rsidRPr="009C5816">
        <w:rPr>
          <w:rFonts w:asciiTheme="minorHAnsi" w:eastAsia="Arial" w:hAnsiTheme="minorHAnsi" w:cstheme="minorHAnsi"/>
          <w:lang w:val="es"/>
        </w:rPr>
        <w:t xml:space="preserve"> millones de pesos en premios, con un monto máximo a asignar de $2 (dos) millones de pesos por cada proyecto postulado. De solicitarse montos inferiores, será posible adjudicar una mayor cantidad de proyectos.</w:t>
      </w:r>
    </w:p>
    <w:p w14:paraId="3886AA3B" w14:textId="77777777" w:rsidR="00A9604A" w:rsidRPr="009C5816" w:rsidRDefault="00A9604A" w:rsidP="00A9604A">
      <w:pPr>
        <w:tabs>
          <w:tab w:val="left" w:pos="5103"/>
        </w:tabs>
        <w:spacing w:after="0" w:line="276" w:lineRule="auto"/>
        <w:ind w:left="720"/>
        <w:rPr>
          <w:sz w:val="24"/>
          <w:szCs w:val="24"/>
          <w:lang w:val="es"/>
        </w:rPr>
      </w:pPr>
    </w:p>
    <w:p w14:paraId="213D6CE8" w14:textId="77777777" w:rsidR="009C5816" w:rsidRDefault="001612E9">
      <w:pPr>
        <w:numPr>
          <w:ilvl w:val="0"/>
          <w:numId w:val="2"/>
        </w:numPr>
        <w:tabs>
          <w:tab w:val="left" w:pos="5103"/>
        </w:tabs>
        <w:spacing w:after="240" w:line="276" w:lineRule="auto"/>
        <w:rPr>
          <w:sz w:val="24"/>
          <w:szCs w:val="24"/>
        </w:rPr>
      </w:pPr>
      <w:r>
        <w:rPr>
          <w:b/>
          <w:sz w:val="24"/>
          <w:szCs w:val="24"/>
        </w:rPr>
        <w:t>Fechas importantes:</w:t>
      </w:r>
      <w:r>
        <w:rPr>
          <w:b/>
          <w:sz w:val="24"/>
          <w:szCs w:val="24"/>
        </w:rPr>
        <w:br/>
      </w:r>
      <w:r>
        <w:rPr>
          <w:sz w:val="24"/>
          <w:szCs w:val="24"/>
        </w:rPr>
        <w:t xml:space="preserve"> </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4410"/>
        <w:gridCol w:w="4455"/>
      </w:tblGrid>
      <w:tr w:rsidR="009C5816" w:rsidRPr="009C5816" w14:paraId="6539127B" w14:textId="77777777" w:rsidTr="004811F6">
        <w:trPr>
          <w:trHeight w:val="715"/>
        </w:trPr>
        <w:tc>
          <w:tcPr>
            <w:tcW w:w="4410" w:type="dxa"/>
            <w:tcBorders>
              <w:top w:val="single" w:sz="6" w:space="0" w:color="000000"/>
              <w:left w:val="single" w:sz="6" w:space="0" w:color="000000"/>
              <w:bottom w:val="single" w:sz="6" w:space="0" w:color="000000"/>
              <w:right w:val="single" w:sz="6" w:space="0" w:color="000000"/>
            </w:tcBorders>
            <w:shd w:val="clear" w:color="auto" w:fill="C5E0B3"/>
            <w:tcMar>
              <w:top w:w="0" w:type="dxa"/>
              <w:left w:w="100" w:type="dxa"/>
              <w:bottom w:w="0" w:type="dxa"/>
              <w:right w:w="100" w:type="dxa"/>
            </w:tcMar>
          </w:tcPr>
          <w:p w14:paraId="4C87C118" w14:textId="77777777" w:rsidR="009C5816" w:rsidRPr="009C5816" w:rsidRDefault="009C5816" w:rsidP="009C5816">
            <w:pPr>
              <w:spacing w:before="240" w:after="0" w:line="276" w:lineRule="auto"/>
              <w:jc w:val="center"/>
              <w:rPr>
                <w:rFonts w:ascii="Arial" w:eastAsia="Arial" w:hAnsi="Arial" w:cs="Arial"/>
                <w:b/>
                <w:u w:val="single"/>
                <w:lang w:val="es"/>
              </w:rPr>
            </w:pPr>
            <w:r w:rsidRPr="009C5816">
              <w:rPr>
                <w:rFonts w:ascii="Arial" w:eastAsia="Arial" w:hAnsi="Arial" w:cs="Arial"/>
                <w:b/>
                <w:u w:val="single"/>
                <w:lang w:val="es"/>
              </w:rPr>
              <w:t>Fecha</w:t>
            </w:r>
          </w:p>
        </w:tc>
        <w:tc>
          <w:tcPr>
            <w:tcW w:w="4455" w:type="dxa"/>
            <w:tcBorders>
              <w:top w:val="single" w:sz="6" w:space="0" w:color="000000"/>
              <w:left w:val="nil"/>
              <w:bottom w:val="single" w:sz="6" w:space="0" w:color="000000"/>
              <w:right w:val="single" w:sz="6" w:space="0" w:color="000000"/>
            </w:tcBorders>
            <w:shd w:val="clear" w:color="auto" w:fill="C5E0B3"/>
            <w:tcMar>
              <w:top w:w="0" w:type="dxa"/>
              <w:left w:w="100" w:type="dxa"/>
              <w:bottom w:w="0" w:type="dxa"/>
              <w:right w:w="100" w:type="dxa"/>
            </w:tcMar>
          </w:tcPr>
          <w:p w14:paraId="0F079422" w14:textId="77777777" w:rsidR="009C5816" w:rsidRPr="009C5816" w:rsidRDefault="009C5816" w:rsidP="009C5816">
            <w:pPr>
              <w:spacing w:before="240" w:after="0" w:line="276" w:lineRule="auto"/>
              <w:jc w:val="center"/>
              <w:rPr>
                <w:rFonts w:ascii="Arial" w:eastAsia="Arial" w:hAnsi="Arial" w:cs="Arial"/>
                <w:b/>
                <w:u w:val="single"/>
                <w:lang w:val="es"/>
              </w:rPr>
            </w:pPr>
            <w:r w:rsidRPr="009C5816">
              <w:rPr>
                <w:rFonts w:ascii="Arial" w:eastAsia="Arial" w:hAnsi="Arial" w:cs="Arial"/>
                <w:b/>
                <w:u w:val="single"/>
                <w:lang w:val="es"/>
              </w:rPr>
              <w:t>Actividad</w:t>
            </w:r>
          </w:p>
          <w:p w14:paraId="30CA8ABC" w14:textId="77777777" w:rsidR="009C5816" w:rsidRPr="009C5816" w:rsidRDefault="009C5816" w:rsidP="009C5816">
            <w:pPr>
              <w:spacing w:before="240" w:after="0" w:line="276" w:lineRule="auto"/>
              <w:jc w:val="center"/>
              <w:rPr>
                <w:rFonts w:ascii="Arial" w:eastAsia="Arial" w:hAnsi="Arial" w:cs="Arial"/>
                <w:b/>
                <w:u w:val="single"/>
                <w:lang w:val="es"/>
              </w:rPr>
            </w:pPr>
          </w:p>
        </w:tc>
      </w:tr>
      <w:tr w:rsidR="009C5816" w:rsidRPr="009C5816" w14:paraId="7758D1AE" w14:textId="77777777" w:rsidTr="004811F6">
        <w:trPr>
          <w:trHeight w:val="55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986DDC3" w14:textId="4B1FBA52" w:rsidR="009C5816" w:rsidRPr="009C5816" w:rsidRDefault="002B7E9E" w:rsidP="009C5816">
            <w:pPr>
              <w:spacing w:before="240" w:after="0" w:line="276" w:lineRule="auto"/>
              <w:jc w:val="both"/>
              <w:rPr>
                <w:rFonts w:ascii="Arial" w:eastAsia="Arial" w:hAnsi="Arial" w:cs="Arial"/>
                <w:lang w:val="es"/>
              </w:rPr>
            </w:pPr>
            <w:r>
              <w:rPr>
                <w:rFonts w:ascii="Arial" w:eastAsia="Arial" w:hAnsi="Arial" w:cs="Arial"/>
                <w:lang w:val="es"/>
              </w:rPr>
              <w:t>19</w:t>
            </w:r>
            <w:r w:rsidR="009C5816" w:rsidRPr="009C5816">
              <w:rPr>
                <w:rFonts w:ascii="Arial" w:eastAsia="Arial" w:hAnsi="Arial" w:cs="Arial"/>
                <w:lang w:val="es"/>
              </w:rPr>
              <w:t xml:space="preserve"> de </w:t>
            </w:r>
            <w:r>
              <w:rPr>
                <w:rFonts w:ascii="Arial" w:eastAsia="Arial" w:hAnsi="Arial" w:cs="Arial"/>
                <w:lang w:val="es"/>
              </w:rPr>
              <w:t>Noviembr</w:t>
            </w:r>
            <w:r w:rsidR="009C5816" w:rsidRPr="009C5816">
              <w:rPr>
                <w:rFonts w:ascii="Arial" w:eastAsia="Arial" w:hAnsi="Arial" w:cs="Arial"/>
                <w:lang w:val="es"/>
              </w:rPr>
              <w:t>e 202</w:t>
            </w:r>
            <w:r>
              <w:rPr>
                <w:rFonts w:ascii="Arial" w:eastAsia="Arial" w:hAnsi="Arial" w:cs="Arial"/>
                <w:lang w:val="es"/>
              </w:rPr>
              <w:t>5</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25F65CF4"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Apertura y publicación de bases del concurso</w:t>
            </w:r>
          </w:p>
        </w:tc>
      </w:tr>
      <w:tr w:rsidR="009C5816" w:rsidRPr="009C5816" w14:paraId="4ACC36C4" w14:textId="77777777" w:rsidTr="004811F6">
        <w:trPr>
          <w:trHeight w:val="54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57106A2" w14:textId="2F0175CF"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lastRenderedPageBreak/>
              <w:t>2</w:t>
            </w:r>
            <w:r w:rsidR="009C5816" w:rsidRPr="009C5816">
              <w:rPr>
                <w:rFonts w:ascii="Arial" w:eastAsia="Arial" w:hAnsi="Arial" w:cs="Arial"/>
                <w:lang w:val="es"/>
              </w:rPr>
              <w:t xml:space="preserve"> de </w:t>
            </w:r>
            <w:r>
              <w:rPr>
                <w:rFonts w:ascii="Arial" w:eastAsia="Arial" w:hAnsi="Arial" w:cs="Arial"/>
                <w:lang w:val="es"/>
              </w:rPr>
              <w:t>Enero</w:t>
            </w:r>
            <w:r w:rsidR="009C5816" w:rsidRPr="009C5816">
              <w:rPr>
                <w:rFonts w:ascii="Arial" w:eastAsia="Arial" w:hAnsi="Arial" w:cs="Arial"/>
                <w:lang w:val="es"/>
              </w:rPr>
              <w:t xml:space="preserve"> 202</w:t>
            </w:r>
            <w:r>
              <w:rPr>
                <w:rFonts w:ascii="Arial" w:eastAsia="Arial" w:hAnsi="Arial" w:cs="Arial"/>
                <w:lang w:val="es"/>
              </w:rPr>
              <w:t>6</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7C184998"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Cierre de postulaciones</w:t>
            </w:r>
          </w:p>
        </w:tc>
      </w:tr>
      <w:tr w:rsidR="009C5816" w:rsidRPr="009C5816" w14:paraId="184962E5" w14:textId="77777777" w:rsidTr="004811F6">
        <w:trPr>
          <w:trHeight w:val="28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75DE26F" w14:textId="43B44982"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6 de Enero</w:t>
            </w:r>
            <w:r w:rsidR="009C5816" w:rsidRPr="009C5816">
              <w:rPr>
                <w:rFonts w:ascii="Arial" w:eastAsia="Arial" w:hAnsi="Arial" w:cs="Arial"/>
                <w:lang w:val="es"/>
              </w:rPr>
              <w:t xml:space="preserve"> 202</w:t>
            </w:r>
            <w:r>
              <w:rPr>
                <w:rFonts w:ascii="Arial" w:eastAsia="Arial" w:hAnsi="Arial" w:cs="Arial"/>
                <w:lang w:val="es"/>
              </w:rPr>
              <w:t>6</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07C47F04"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Comunicación de admisibilidad</w:t>
            </w:r>
          </w:p>
        </w:tc>
      </w:tr>
      <w:tr w:rsidR="009C5816" w:rsidRPr="009C5816" w14:paraId="5A59D7F7" w14:textId="77777777" w:rsidTr="004811F6">
        <w:trPr>
          <w:trHeight w:val="28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263A5A2" w14:textId="22F9F762"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13 de Enero 2026</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53D62BC4"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Envío de Video Presentación proyectos admisibles.</w:t>
            </w:r>
          </w:p>
        </w:tc>
      </w:tr>
      <w:tr w:rsidR="009C5816" w:rsidRPr="009C5816" w14:paraId="5C7BBB9C"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3BF0FCC" w14:textId="44581C1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 xml:space="preserve">30 de </w:t>
            </w:r>
            <w:r w:rsidR="0098007F">
              <w:rPr>
                <w:rFonts w:ascii="Arial" w:eastAsia="Arial" w:hAnsi="Arial" w:cs="Arial"/>
                <w:lang w:val="es"/>
              </w:rPr>
              <w:t>Enero 2026</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13CDE29F"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Fin fase de evaluación</w:t>
            </w:r>
          </w:p>
        </w:tc>
      </w:tr>
      <w:tr w:rsidR="009C5816" w:rsidRPr="009C5816" w14:paraId="04C4512B"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1D94550" w14:textId="3B046A4D"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Abril 2026</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5744C848"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Comunicación de Resultados</w:t>
            </w:r>
          </w:p>
        </w:tc>
      </w:tr>
      <w:tr w:rsidR="009C5816" w:rsidRPr="009C5816" w14:paraId="44208DB9"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A6A9E62" w14:textId="542BCDA2"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Mayo</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674B058B" w14:textId="0CBC8D86"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Inicio Proyectos</w:t>
            </w:r>
            <w:r w:rsidR="0098007F">
              <w:rPr>
                <w:rFonts w:ascii="Arial" w:eastAsia="Arial" w:hAnsi="Arial" w:cs="Arial"/>
                <w:lang w:val="es"/>
              </w:rPr>
              <w:t xml:space="preserve"> 2do semestre 2026</w:t>
            </w:r>
          </w:p>
        </w:tc>
      </w:tr>
      <w:tr w:rsidR="009C5816" w:rsidRPr="009C5816" w14:paraId="03690F37"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FE9BF16" w14:textId="04280582"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Mayo-Junio</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35547068"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Acompañamiento Pedagógico y Metodológico.</w:t>
            </w:r>
          </w:p>
        </w:tc>
      </w:tr>
      <w:tr w:rsidR="0098007F" w:rsidRPr="009C5816" w14:paraId="7ABEA3E4"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36D15D1" w14:textId="0644ACED" w:rsidR="0098007F" w:rsidRDefault="0098007F" w:rsidP="009C5816">
            <w:pPr>
              <w:spacing w:before="240" w:after="0" w:line="276" w:lineRule="auto"/>
              <w:jc w:val="both"/>
              <w:rPr>
                <w:rFonts w:ascii="Arial" w:eastAsia="Arial" w:hAnsi="Arial" w:cs="Arial"/>
                <w:lang w:val="es"/>
              </w:rPr>
            </w:pPr>
            <w:r>
              <w:rPr>
                <w:rFonts w:ascii="Arial" w:eastAsia="Arial" w:hAnsi="Arial" w:cs="Arial"/>
                <w:lang w:val="es"/>
              </w:rPr>
              <w:t>Agosto -Diciembre</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5AEABF6D" w14:textId="38A69210" w:rsidR="0098007F"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Ejecución Proyectos 2do semestre 2026</w:t>
            </w:r>
          </w:p>
        </w:tc>
      </w:tr>
      <w:tr w:rsidR="005826CC" w:rsidRPr="009C5816" w14:paraId="39B37573"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07964C1" w14:textId="162D4C0A" w:rsidR="005826CC"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Octubre</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7C1B2DA8" w14:textId="15E678D2" w:rsidR="005826CC" w:rsidRPr="009C5816" w:rsidRDefault="0098007F" w:rsidP="005826CC">
            <w:pPr>
              <w:spacing w:before="240" w:after="0" w:line="276" w:lineRule="auto"/>
              <w:jc w:val="both"/>
              <w:rPr>
                <w:rFonts w:ascii="Arial" w:eastAsia="Arial" w:hAnsi="Arial" w:cs="Arial"/>
                <w:lang w:val="es"/>
              </w:rPr>
            </w:pPr>
            <w:r>
              <w:rPr>
                <w:rFonts w:ascii="Arial" w:eastAsia="Arial" w:hAnsi="Arial" w:cs="Arial"/>
                <w:lang w:val="es"/>
              </w:rPr>
              <w:t>Inicio Proyectos 1er semestre 2027</w:t>
            </w:r>
          </w:p>
        </w:tc>
      </w:tr>
      <w:tr w:rsidR="009C5816" w:rsidRPr="009C5816" w14:paraId="3681F73E"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AD9A83" w14:textId="2696EC74"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Octubre-Noviembre</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030D7659" w14:textId="6C61D167" w:rsidR="009C5816" w:rsidRPr="009C5816" w:rsidRDefault="0098007F" w:rsidP="009C5816">
            <w:pPr>
              <w:spacing w:before="240" w:after="0" w:line="276" w:lineRule="auto"/>
              <w:jc w:val="both"/>
              <w:rPr>
                <w:rFonts w:ascii="Arial" w:eastAsia="Arial" w:hAnsi="Arial" w:cs="Arial"/>
                <w:lang w:val="es"/>
              </w:rPr>
            </w:pPr>
            <w:r w:rsidRPr="009C5816">
              <w:rPr>
                <w:rFonts w:ascii="Arial" w:eastAsia="Arial" w:hAnsi="Arial" w:cs="Arial"/>
                <w:lang w:val="es"/>
              </w:rPr>
              <w:t>Acompañamiento Pedagógico y Metodológico.</w:t>
            </w:r>
          </w:p>
        </w:tc>
      </w:tr>
      <w:tr w:rsidR="0098007F" w:rsidRPr="009C5816" w14:paraId="0AA5D923" w14:textId="77777777" w:rsidTr="004811F6">
        <w:trPr>
          <w:trHeight w:val="470"/>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8DFB431" w14:textId="77CD180D" w:rsidR="0098007F" w:rsidRDefault="0098007F" w:rsidP="009C5816">
            <w:pPr>
              <w:spacing w:before="240" w:after="0" w:line="276" w:lineRule="auto"/>
              <w:jc w:val="both"/>
              <w:rPr>
                <w:rFonts w:ascii="Arial" w:eastAsia="Arial" w:hAnsi="Arial" w:cs="Arial"/>
                <w:lang w:val="es"/>
              </w:rPr>
            </w:pPr>
            <w:r>
              <w:rPr>
                <w:rFonts w:ascii="Arial" w:eastAsia="Arial" w:hAnsi="Arial" w:cs="Arial"/>
                <w:lang w:val="es"/>
              </w:rPr>
              <w:t>Marzo-Julio</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79108AB2" w14:textId="092B4387" w:rsidR="0098007F"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Ejecución Proyectos 1er semestre 2027</w:t>
            </w:r>
          </w:p>
        </w:tc>
      </w:tr>
      <w:tr w:rsidR="009C5816" w:rsidRPr="009C5816" w14:paraId="52487CB6" w14:textId="77777777" w:rsidTr="004811F6">
        <w:trPr>
          <w:trHeight w:val="455"/>
        </w:trPr>
        <w:tc>
          <w:tcPr>
            <w:tcW w:w="441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2F6E73C" w14:textId="0E4EB685" w:rsidR="009C5816" w:rsidRPr="009C5816" w:rsidRDefault="0098007F" w:rsidP="009C5816">
            <w:pPr>
              <w:spacing w:before="240" w:after="0" w:line="276" w:lineRule="auto"/>
              <w:jc w:val="both"/>
              <w:rPr>
                <w:rFonts w:ascii="Arial" w:eastAsia="Arial" w:hAnsi="Arial" w:cs="Arial"/>
                <w:lang w:val="es"/>
              </w:rPr>
            </w:pPr>
            <w:r>
              <w:rPr>
                <w:rFonts w:ascii="Arial" w:eastAsia="Arial" w:hAnsi="Arial" w:cs="Arial"/>
                <w:lang w:val="es"/>
              </w:rPr>
              <w:t>Julio 2027</w:t>
            </w:r>
          </w:p>
        </w:tc>
        <w:tc>
          <w:tcPr>
            <w:tcW w:w="4455" w:type="dxa"/>
            <w:tcBorders>
              <w:top w:val="nil"/>
              <w:left w:val="nil"/>
              <w:bottom w:val="single" w:sz="6" w:space="0" w:color="000000"/>
              <w:right w:val="single" w:sz="6" w:space="0" w:color="000000"/>
            </w:tcBorders>
            <w:tcMar>
              <w:top w:w="0" w:type="dxa"/>
              <w:left w:w="100" w:type="dxa"/>
              <w:bottom w:w="0" w:type="dxa"/>
              <w:right w:w="100" w:type="dxa"/>
            </w:tcMar>
          </w:tcPr>
          <w:p w14:paraId="4511ADE1" w14:textId="77777777" w:rsidR="009C5816" w:rsidRPr="009C5816" w:rsidRDefault="009C5816" w:rsidP="009C5816">
            <w:pPr>
              <w:spacing w:before="240" w:after="0" w:line="276" w:lineRule="auto"/>
              <w:jc w:val="both"/>
              <w:rPr>
                <w:rFonts w:ascii="Arial" w:eastAsia="Arial" w:hAnsi="Arial" w:cs="Arial"/>
                <w:lang w:val="es"/>
              </w:rPr>
            </w:pPr>
            <w:r w:rsidRPr="009C5816">
              <w:rPr>
                <w:rFonts w:ascii="Arial" w:eastAsia="Arial" w:hAnsi="Arial" w:cs="Arial"/>
                <w:lang w:val="es"/>
              </w:rPr>
              <w:t>Entrega Informe Final</w:t>
            </w:r>
          </w:p>
        </w:tc>
      </w:tr>
    </w:tbl>
    <w:p w14:paraId="41E52224" w14:textId="77777777" w:rsidR="00000383" w:rsidRDefault="00000383" w:rsidP="009C5816">
      <w:pPr>
        <w:tabs>
          <w:tab w:val="left" w:pos="5103"/>
        </w:tabs>
        <w:spacing w:after="240" w:line="276" w:lineRule="auto"/>
        <w:ind w:left="720"/>
        <w:rPr>
          <w:sz w:val="24"/>
          <w:szCs w:val="24"/>
        </w:rPr>
      </w:pPr>
    </w:p>
    <w:p w14:paraId="0E5B989F" w14:textId="77777777" w:rsidR="00000383" w:rsidRDefault="001612E9">
      <w:pPr>
        <w:tabs>
          <w:tab w:val="left" w:pos="5103"/>
        </w:tabs>
        <w:spacing w:before="240" w:after="240" w:line="276" w:lineRule="auto"/>
        <w:rPr>
          <w:b/>
          <w:sz w:val="24"/>
          <w:szCs w:val="24"/>
        </w:rPr>
      </w:pPr>
      <w:r>
        <w:rPr>
          <w:b/>
          <w:sz w:val="24"/>
          <w:szCs w:val="24"/>
        </w:rPr>
        <w:t>Documentos necesarios a adjuntar:</w:t>
      </w:r>
    </w:p>
    <w:p w14:paraId="6AFAC18F" w14:textId="77777777" w:rsidR="009C5816" w:rsidRDefault="009C5816">
      <w:pPr>
        <w:tabs>
          <w:tab w:val="left" w:pos="5103"/>
        </w:tabs>
        <w:spacing w:before="240" w:after="240" w:line="276" w:lineRule="auto"/>
        <w:rPr>
          <w:b/>
          <w:sz w:val="24"/>
          <w:szCs w:val="24"/>
        </w:rPr>
      </w:pPr>
      <w:r>
        <w:rPr>
          <w:b/>
          <w:sz w:val="24"/>
          <w:szCs w:val="24"/>
        </w:rPr>
        <w:t>1.- Formulario de Postulación</w:t>
      </w:r>
    </w:p>
    <w:p w14:paraId="30E074D3" w14:textId="77777777" w:rsidR="009C5816" w:rsidRDefault="009C5816">
      <w:pPr>
        <w:tabs>
          <w:tab w:val="left" w:pos="5103"/>
        </w:tabs>
        <w:spacing w:before="240" w:after="240" w:line="276" w:lineRule="auto"/>
        <w:rPr>
          <w:b/>
          <w:sz w:val="24"/>
          <w:szCs w:val="24"/>
        </w:rPr>
      </w:pPr>
      <w:r>
        <w:rPr>
          <w:b/>
          <w:sz w:val="24"/>
          <w:szCs w:val="24"/>
        </w:rPr>
        <w:t>2.- Planilla de Costos</w:t>
      </w:r>
    </w:p>
    <w:p w14:paraId="2DEE8F75" w14:textId="77777777" w:rsidR="009C5816" w:rsidRDefault="009C5816">
      <w:pPr>
        <w:tabs>
          <w:tab w:val="left" w:pos="5103"/>
        </w:tabs>
        <w:spacing w:before="240" w:after="240" w:line="276" w:lineRule="auto"/>
        <w:rPr>
          <w:b/>
          <w:sz w:val="24"/>
          <w:szCs w:val="24"/>
        </w:rPr>
      </w:pPr>
      <w:r>
        <w:rPr>
          <w:b/>
          <w:sz w:val="24"/>
          <w:szCs w:val="24"/>
        </w:rPr>
        <w:t>3.- Carta de compromiso</w:t>
      </w:r>
    </w:p>
    <w:p w14:paraId="340235F3" w14:textId="77777777" w:rsidR="009C5816" w:rsidRDefault="009C5816">
      <w:pPr>
        <w:tabs>
          <w:tab w:val="left" w:pos="5103"/>
        </w:tabs>
        <w:spacing w:before="240" w:after="240" w:line="276" w:lineRule="auto"/>
        <w:rPr>
          <w:b/>
          <w:sz w:val="24"/>
          <w:szCs w:val="24"/>
        </w:rPr>
      </w:pPr>
    </w:p>
    <w:p w14:paraId="53DC78D4" w14:textId="77777777" w:rsidR="00000383" w:rsidRDefault="001612E9">
      <w:pPr>
        <w:tabs>
          <w:tab w:val="left" w:pos="5103"/>
        </w:tabs>
        <w:spacing w:after="0" w:line="276" w:lineRule="auto"/>
        <w:jc w:val="both"/>
        <w:rPr>
          <w:b/>
          <w:sz w:val="24"/>
          <w:szCs w:val="24"/>
        </w:rPr>
      </w:pPr>
      <w:r>
        <w:rPr>
          <w:b/>
          <w:sz w:val="24"/>
          <w:szCs w:val="24"/>
        </w:rPr>
        <w:lastRenderedPageBreak/>
        <w:t>Solicitud Comunicacional</w:t>
      </w:r>
      <w:r>
        <w:rPr>
          <w:b/>
          <w:sz w:val="24"/>
          <w:szCs w:val="24"/>
          <w:vertAlign w:val="superscript"/>
        </w:rPr>
        <w:footnoteReference w:id="1"/>
      </w:r>
      <w:r>
        <w:rPr>
          <w:b/>
          <w:sz w:val="24"/>
          <w:szCs w:val="24"/>
        </w:rPr>
        <w:t>:</w:t>
      </w:r>
    </w:p>
    <w:p w14:paraId="4C1436C8" w14:textId="53455C61" w:rsidR="00000383" w:rsidRDefault="002B7E9E">
      <w:pPr>
        <w:tabs>
          <w:tab w:val="left" w:pos="5103"/>
        </w:tabs>
        <w:spacing w:after="0" w:line="276" w:lineRule="auto"/>
        <w:jc w:val="both"/>
        <w:rPr>
          <w:sz w:val="24"/>
          <w:szCs w:val="24"/>
        </w:rPr>
      </w:pPr>
      <w:r>
        <w:rPr>
          <w:sz w:val="24"/>
          <w:szCs w:val="24"/>
        </w:rPr>
        <w:t>Subir</w:t>
      </w:r>
      <w:r w:rsidR="001612E9">
        <w:rPr>
          <w:sz w:val="24"/>
          <w:szCs w:val="24"/>
        </w:rPr>
        <w:t xml:space="preserve"> a agenda</w:t>
      </w:r>
      <w:r w:rsidR="00D04D12">
        <w:rPr>
          <w:sz w:val="24"/>
          <w:szCs w:val="24"/>
        </w:rPr>
        <w:t xml:space="preserve"> UCH, subir a convocatoria UCH, Mailing a académicos de las 4 facultades.</w:t>
      </w:r>
    </w:p>
    <w:sectPr w:rsidR="00000383">
      <w:headerReference w:type="default" r:id="rId13"/>
      <w:footerReference w:type="default" r:id="rId14"/>
      <w:pgSz w:w="12240" w:h="15840"/>
      <w:pgMar w:top="2268" w:right="1750" w:bottom="1701" w:left="1701" w:header="709"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FD1EDA" w14:textId="77777777" w:rsidR="00DE0840" w:rsidRDefault="00DE0840">
      <w:pPr>
        <w:spacing w:after="0" w:line="240" w:lineRule="auto"/>
      </w:pPr>
      <w:r>
        <w:separator/>
      </w:r>
    </w:p>
  </w:endnote>
  <w:endnote w:type="continuationSeparator" w:id="0">
    <w:p w14:paraId="16CA20D2" w14:textId="77777777" w:rsidR="00DE0840" w:rsidRDefault="00DE08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ontserrat">
    <w:altName w:val="Montserrat"/>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3C0B0" w14:textId="77777777" w:rsidR="00000383" w:rsidRDefault="001612E9">
    <w:pPr>
      <w:pBdr>
        <w:top w:val="nil"/>
        <w:left w:val="nil"/>
        <w:bottom w:val="nil"/>
        <w:right w:val="nil"/>
        <w:between w:val="nil"/>
      </w:pBdr>
      <w:tabs>
        <w:tab w:val="center" w:pos="4419"/>
        <w:tab w:val="right" w:pos="8838"/>
      </w:tabs>
      <w:spacing w:after="0" w:line="240" w:lineRule="auto"/>
      <w:ind w:left="4111"/>
      <w:rPr>
        <w:rFonts w:ascii="Montserrat" w:eastAsia="Montserrat" w:hAnsi="Montserrat" w:cs="Montserrat"/>
        <w:color w:val="002442"/>
        <w:sz w:val="14"/>
        <w:szCs w:val="14"/>
      </w:rPr>
    </w:pPr>
    <w:r>
      <w:rPr>
        <w:rFonts w:ascii="Montserrat" w:eastAsia="Montserrat" w:hAnsi="Montserrat" w:cs="Montserrat"/>
        <w:color w:val="002442"/>
        <w:sz w:val="14"/>
        <w:szCs w:val="14"/>
      </w:rPr>
      <w:t>Diagonal Paraguay 265, Santiago</w:t>
    </w:r>
    <w:r>
      <w:rPr>
        <w:noProof/>
      </w:rPr>
      <mc:AlternateContent>
        <mc:Choice Requires="wps">
          <w:drawing>
            <wp:anchor distT="0" distB="0" distL="114300" distR="114300" simplePos="0" relativeHeight="251658240" behindDoc="0" locked="0" layoutInCell="1" hidden="0" allowOverlap="1" wp14:anchorId="74748311" wp14:editId="34D51E6F">
              <wp:simplePos x="0" y="0"/>
              <wp:positionH relativeFrom="column">
                <wp:posOffset>4216400</wp:posOffset>
              </wp:positionH>
              <wp:positionV relativeFrom="paragraph">
                <wp:posOffset>-12699</wp:posOffset>
              </wp:positionV>
              <wp:extent cx="0" cy="565785"/>
              <wp:effectExtent l="0" t="0" r="0" b="0"/>
              <wp:wrapNone/>
              <wp:docPr id="17" name="Conector recto de flecha 17"/>
              <wp:cNvGraphicFramePr/>
              <a:graphic xmlns:a="http://schemas.openxmlformats.org/drawingml/2006/main">
                <a:graphicData uri="http://schemas.microsoft.com/office/word/2010/wordprocessingShape">
                  <wps:wsp>
                    <wps:cNvCnPr/>
                    <wps:spPr>
                      <a:xfrm>
                        <a:off x="5346000" y="3497108"/>
                        <a:ext cx="0" cy="565785"/>
                      </a:xfrm>
                      <a:prstGeom prst="straightConnector1">
                        <a:avLst/>
                      </a:prstGeom>
                      <a:noFill/>
                      <a:ln w="9525" cap="flat" cmpd="sng">
                        <a:solidFill>
                          <a:srgbClr val="002442"/>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4216400</wp:posOffset>
              </wp:positionH>
              <wp:positionV relativeFrom="paragraph">
                <wp:posOffset>-12699</wp:posOffset>
              </wp:positionV>
              <wp:extent cx="0" cy="565785"/>
              <wp:effectExtent b="0" l="0" r="0" t="0"/>
              <wp:wrapNone/>
              <wp:docPr id="1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0" cy="565785"/>
                      </a:xfrm>
                      <a:prstGeom prst="rect"/>
                      <a:ln/>
                    </pic:spPr>
                  </pic:pic>
                </a:graphicData>
              </a:graphic>
            </wp:anchor>
          </w:drawing>
        </mc:Fallback>
      </mc:AlternateContent>
    </w:r>
  </w:p>
  <w:p w14:paraId="27B3E89F" w14:textId="77777777" w:rsidR="00000383" w:rsidRDefault="001612E9">
    <w:pPr>
      <w:pBdr>
        <w:top w:val="nil"/>
        <w:left w:val="nil"/>
        <w:bottom w:val="nil"/>
        <w:right w:val="nil"/>
        <w:between w:val="nil"/>
      </w:pBdr>
      <w:tabs>
        <w:tab w:val="center" w:pos="4419"/>
        <w:tab w:val="right" w:pos="8838"/>
      </w:tabs>
      <w:spacing w:after="0" w:line="240" w:lineRule="auto"/>
      <w:ind w:left="4111"/>
      <w:rPr>
        <w:rFonts w:ascii="Montserrat" w:eastAsia="Montserrat" w:hAnsi="Montserrat" w:cs="Montserrat"/>
        <w:color w:val="002442"/>
        <w:sz w:val="14"/>
        <w:szCs w:val="14"/>
      </w:rPr>
    </w:pPr>
    <w:r>
      <w:rPr>
        <w:rFonts w:ascii="Montserrat" w:eastAsia="Montserrat" w:hAnsi="Montserrat" w:cs="Montserrat"/>
        <w:color w:val="002442"/>
        <w:sz w:val="14"/>
        <w:szCs w:val="14"/>
      </w:rPr>
      <w:t>+56 22 978 2125</w:t>
    </w:r>
    <w:r>
      <w:rPr>
        <w:noProof/>
      </w:rPr>
      <w:drawing>
        <wp:anchor distT="0" distB="0" distL="114300" distR="114300" simplePos="0" relativeHeight="251659264" behindDoc="0" locked="0" layoutInCell="1" hidden="0" allowOverlap="1" wp14:anchorId="6EFD5A85" wp14:editId="08868420">
          <wp:simplePos x="0" y="0"/>
          <wp:positionH relativeFrom="column">
            <wp:posOffset>4329603</wp:posOffset>
          </wp:positionH>
          <wp:positionV relativeFrom="paragraph">
            <wp:posOffset>8890</wp:posOffset>
          </wp:positionV>
          <wp:extent cx="1192530" cy="183515"/>
          <wp:effectExtent l="0" t="0" r="0" b="0"/>
          <wp:wrapSquare wrapText="bothSides" distT="0" distB="0" distL="114300" distR="114300"/>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192530" cy="183515"/>
                  </a:xfrm>
                  <a:prstGeom prst="rect">
                    <a:avLst/>
                  </a:prstGeom>
                  <a:ln/>
                </pic:spPr>
              </pic:pic>
            </a:graphicData>
          </a:graphic>
        </wp:anchor>
      </w:drawing>
    </w:r>
  </w:p>
  <w:p w14:paraId="3BEFD695" w14:textId="77777777" w:rsidR="00000383" w:rsidRDefault="001612E9">
    <w:pPr>
      <w:pBdr>
        <w:top w:val="nil"/>
        <w:left w:val="nil"/>
        <w:bottom w:val="nil"/>
        <w:right w:val="nil"/>
        <w:between w:val="nil"/>
      </w:pBdr>
      <w:tabs>
        <w:tab w:val="center" w:pos="4419"/>
        <w:tab w:val="right" w:pos="8838"/>
      </w:tabs>
      <w:spacing w:after="0" w:line="240" w:lineRule="auto"/>
      <w:ind w:left="4111"/>
      <w:rPr>
        <w:rFonts w:ascii="Montserrat" w:eastAsia="Montserrat" w:hAnsi="Montserrat" w:cs="Montserrat"/>
        <w:color w:val="002442"/>
        <w:sz w:val="14"/>
        <w:szCs w:val="14"/>
      </w:rPr>
    </w:pPr>
    <w:r>
      <w:rPr>
        <w:rFonts w:ascii="Montserrat" w:eastAsia="Montserrat" w:hAnsi="Montserrat" w:cs="Montserrat"/>
        <w:color w:val="002442"/>
        <w:sz w:val="14"/>
        <w:szCs w:val="14"/>
      </w:rPr>
      <w:t>www.uchile.cl/investigacion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8D5CE" w14:textId="77777777" w:rsidR="00DE0840" w:rsidRDefault="00DE0840">
      <w:pPr>
        <w:spacing w:after="0" w:line="240" w:lineRule="auto"/>
      </w:pPr>
      <w:r>
        <w:separator/>
      </w:r>
    </w:p>
  </w:footnote>
  <w:footnote w:type="continuationSeparator" w:id="0">
    <w:p w14:paraId="2513D6A0" w14:textId="77777777" w:rsidR="00DE0840" w:rsidRDefault="00DE0840">
      <w:pPr>
        <w:spacing w:after="0" w:line="240" w:lineRule="auto"/>
      </w:pPr>
      <w:r>
        <w:continuationSeparator/>
      </w:r>
    </w:p>
  </w:footnote>
  <w:footnote w:id="1">
    <w:p w14:paraId="2B877101" w14:textId="77777777" w:rsidR="00000383" w:rsidRDefault="001612E9">
      <w:pPr>
        <w:spacing w:after="0" w:line="240" w:lineRule="auto"/>
        <w:rPr>
          <w:sz w:val="20"/>
          <w:szCs w:val="20"/>
        </w:rPr>
      </w:pPr>
      <w:r>
        <w:rPr>
          <w:vertAlign w:val="superscript"/>
        </w:rPr>
        <w:footnoteRef/>
      </w:r>
      <w:r>
        <w:rPr>
          <w:sz w:val="20"/>
          <w:szCs w:val="20"/>
        </w:rPr>
        <w:t xml:space="preserve"> </w:t>
      </w:r>
      <w:r>
        <w:rPr>
          <w:b/>
          <w:sz w:val="24"/>
          <w:szCs w:val="24"/>
        </w:rPr>
        <w:t>Nota Importante:</w:t>
      </w:r>
      <w:r>
        <w:rPr>
          <w:sz w:val="24"/>
          <w:szCs w:val="24"/>
        </w:rPr>
        <w:t xml:space="preserve"> Cabe destacar que las solicitudes comunicacionales estarán sujetas a revisión por el equipo de Comunicaciones en función de la pauta comunicacional y de la pertinencia a cada actividad.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C5922" w14:textId="77777777" w:rsidR="00000383" w:rsidRDefault="001612E9">
    <w:pPr>
      <w:pBdr>
        <w:top w:val="nil"/>
        <w:left w:val="nil"/>
        <w:bottom w:val="nil"/>
        <w:right w:val="nil"/>
        <w:between w:val="nil"/>
      </w:pBdr>
      <w:tabs>
        <w:tab w:val="center" w:pos="4419"/>
        <w:tab w:val="right" w:pos="8838"/>
      </w:tabs>
      <w:spacing w:after="0" w:line="240" w:lineRule="auto"/>
      <w:rPr>
        <w:color w:val="000000"/>
      </w:rPr>
    </w:pPr>
    <w:r>
      <w:rPr>
        <w:noProof/>
        <w:color w:val="000000"/>
      </w:rPr>
      <w:drawing>
        <wp:inline distT="0" distB="0" distL="0" distR="0" wp14:anchorId="4A41A3BD" wp14:editId="53335C9B">
          <wp:extent cx="1236378" cy="753418"/>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236378" cy="753418"/>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2117F"/>
    <w:multiLevelType w:val="multilevel"/>
    <w:tmpl w:val="F544F5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E0A23EF"/>
    <w:multiLevelType w:val="multilevel"/>
    <w:tmpl w:val="6232B5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2197662F"/>
    <w:multiLevelType w:val="multilevel"/>
    <w:tmpl w:val="BF8E37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5043870"/>
    <w:multiLevelType w:val="multilevel"/>
    <w:tmpl w:val="BF0833DE"/>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D6E6993"/>
    <w:multiLevelType w:val="hybridMultilevel"/>
    <w:tmpl w:val="1AB284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9DC4C7D"/>
    <w:multiLevelType w:val="multilevel"/>
    <w:tmpl w:val="55A4E7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65400BD8"/>
    <w:multiLevelType w:val="multilevel"/>
    <w:tmpl w:val="03448546"/>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num w:numId="1">
    <w:abstractNumId w:val="3"/>
  </w:num>
  <w:num w:numId="2">
    <w:abstractNumId w:val="1"/>
  </w:num>
  <w:num w:numId="3">
    <w:abstractNumId w:val="0"/>
  </w:num>
  <w:num w:numId="4">
    <w:abstractNumId w:val="5"/>
  </w:num>
  <w:num w:numId="5">
    <w:abstractNumId w:val="2"/>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0383"/>
    <w:rsid w:val="00000383"/>
    <w:rsid w:val="001612E9"/>
    <w:rsid w:val="00277B9F"/>
    <w:rsid w:val="002B7E9E"/>
    <w:rsid w:val="00400587"/>
    <w:rsid w:val="004075B3"/>
    <w:rsid w:val="005826CC"/>
    <w:rsid w:val="00594D84"/>
    <w:rsid w:val="00620D6B"/>
    <w:rsid w:val="0098007F"/>
    <w:rsid w:val="009C5816"/>
    <w:rsid w:val="00A9604A"/>
    <w:rsid w:val="00AD18F2"/>
    <w:rsid w:val="00B20D27"/>
    <w:rsid w:val="00D04D12"/>
    <w:rsid w:val="00D15ABF"/>
    <w:rsid w:val="00D36B23"/>
    <w:rsid w:val="00D91289"/>
    <w:rsid w:val="00DE0840"/>
    <w:rsid w:val="00EF7BDD"/>
    <w:rsid w:val="00F83AAF"/>
    <w:rsid w:val="00FA3BA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D4056E"/>
  <w15:docId w15:val="{406996C7-D628-4E8C-8681-31BEC263A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84F3E"/>
    <w:pPr>
      <w:keepNext/>
      <w:keepLines/>
      <w:numPr>
        <w:numId w:val="6"/>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245EC0"/>
    <w:pPr>
      <w:keepNext/>
      <w:keepLines/>
      <w:numPr>
        <w:ilvl w:val="1"/>
        <w:numId w:val="6"/>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245EC0"/>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245EC0"/>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245EC0"/>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245EC0"/>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245EC0"/>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245EC0"/>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245EC0"/>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BE6EE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E6EE7"/>
  </w:style>
  <w:style w:type="paragraph" w:styleId="Piedepgina">
    <w:name w:val="footer"/>
    <w:basedOn w:val="Normal"/>
    <w:link w:val="PiedepginaCar"/>
    <w:uiPriority w:val="99"/>
    <w:unhideWhenUsed/>
    <w:rsid w:val="00BE6EE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E6EE7"/>
  </w:style>
  <w:style w:type="character" w:customStyle="1" w:styleId="Ttulo1Car">
    <w:name w:val="Título 1 Car"/>
    <w:basedOn w:val="Fuentedeprrafopredeter"/>
    <w:link w:val="Ttulo1"/>
    <w:uiPriority w:val="9"/>
    <w:rsid w:val="00684F3E"/>
    <w:rPr>
      <w:rFonts w:asciiTheme="majorHAnsi" w:eastAsiaTheme="majorEastAsia" w:hAnsiTheme="majorHAnsi" w:cstheme="majorBidi"/>
      <w:color w:val="2F5496" w:themeColor="accent1" w:themeShade="BF"/>
      <w:sz w:val="32"/>
      <w:szCs w:val="32"/>
    </w:rPr>
  </w:style>
  <w:style w:type="paragraph" w:styleId="Prrafodelista">
    <w:name w:val="List Paragraph"/>
    <w:basedOn w:val="Normal"/>
    <w:uiPriority w:val="34"/>
    <w:qFormat/>
    <w:rsid w:val="00945642"/>
    <w:pPr>
      <w:ind w:left="720"/>
      <w:contextualSpacing/>
    </w:pPr>
  </w:style>
  <w:style w:type="character" w:styleId="Refdecomentario">
    <w:name w:val="annotation reference"/>
    <w:basedOn w:val="Fuentedeprrafopredeter"/>
    <w:uiPriority w:val="99"/>
    <w:semiHidden/>
    <w:unhideWhenUsed/>
    <w:rsid w:val="00F62E2F"/>
    <w:rPr>
      <w:sz w:val="16"/>
      <w:szCs w:val="16"/>
    </w:rPr>
  </w:style>
  <w:style w:type="paragraph" w:styleId="Textocomentario">
    <w:name w:val="annotation text"/>
    <w:basedOn w:val="Normal"/>
    <w:link w:val="TextocomentarioCar"/>
    <w:uiPriority w:val="99"/>
    <w:semiHidden/>
    <w:unhideWhenUsed/>
    <w:rsid w:val="00F62E2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62E2F"/>
    <w:rPr>
      <w:sz w:val="20"/>
      <w:szCs w:val="20"/>
    </w:rPr>
  </w:style>
  <w:style w:type="paragraph" w:styleId="Asuntodelcomentario">
    <w:name w:val="annotation subject"/>
    <w:basedOn w:val="Textocomentario"/>
    <w:next w:val="Textocomentario"/>
    <w:link w:val="AsuntodelcomentarioCar"/>
    <w:uiPriority w:val="99"/>
    <w:semiHidden/>
    <w:unhideWhenUsed/>
    <w:rsid w:val="00F62E2F"/>
    <w:rPr>
      <w:b/>
      <w:bCs/>
    </w:rPr>
  </w:style>
  <w:style w:type="character" w:customStyle="1" w:styleId="AsuntodelcomentarioCar">
    <w:name w:val="Asunto del comentario Car"/>
    <w:basedOn w:val="TextocomentarioCar"/>
    <w:link w:val="Asuntodelcomentario"/>
    <w:uiPriority w:val="99"/>
    <w:semiHidden/>
    <w:rsid w:val="00F62E2F"/>
    <w:rPr>
      <w:b/>
      <w:bCs/>
      <w:sz w:val="20"/>
      <w:szCs w:val="20"/>
    </w:rPr>
  </w:style>
  <w:style w:type="character" w:customStyle="1" w:styleId="Ttulo2Car">
    <w:name w:val="Título 2 Car"/>
    <w:basedOn w:val="Fuentedeprrafopredeter"/>
    <w:link w:val="Ttulo2"/>
    <w:uiPriority w:val="9"/>
    <w:semiHidden/>
    <w:rsid w:val="00245EC0"/>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245EC0"/>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245EC0"/>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245EC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245EC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245EC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245EC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245EC0"/>
    <w:rPr>
      <w:rFonts w:asciiTheme="majorHAnsi" w:eastAsiaTheme="majorEastAsia" w:hAnsiTheme="majorHAnsi" w:cstheme="majorBidi"/>
      <w:i/>
      <w:iCs/>
      <w:color w:val="272727" w:themeColor="text1" w:themeTint="D8"/>
      <w:sz w:val="21"/>
      <w:szCs w:val="21"/>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styleId="Hipervnculo">
    <w:name w:val="Hyperlink"/>
    <w:basedOn w:val="Fuentedeprrafopredeter"/>
    <w:uiPriority w:val="99"/>
    <w:unhideWhenUsed/>
    <w:rsid w:val="00B20D27"/>
    <w:rPr>
      <w:color w:val="0563C1" w:themeColor="hyperlink"/>
      <w:u w:val="single"/>
    </w:rPr>
  </w:style>
  <w:style w:type="character" w:styleId="Hipervnculovisitado">
    <w:name w:val="FollowedHyperlink"/>
    <w:basedOn w:val="Fuentedeprrafopredeter"/>
    <w:uiPriority w:val="99"/>
    <w:semiHidden/>
    <w:unhideWhenUsed/>
    <w:rsid w:val="004005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jbaeza@uchile.c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baeza@uchile.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baeza@uchile.c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jbaeza@uchile.cl" TargetMode="External"/><Relationship Id="rId4" Type="http://schemas.openxmlformats.org/officeDocument/2006/relationships/settings" Target="settings.xml"/><Relationship Id="rId9" Type="http://schemas.openxmlformats.org/officeDocument/2006/relationships/hyperlink" Target="mailto:alessandrapirazzoli@uchile.c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dAmJQ0V76iWQLKslzY3ErraknQ==">CgMxLjA4AHIhMW5jT0xRRS0tMm40SlN3cXFQWWFqQ2RXMkpfZHFnbUo0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1110</Words>
  <Characters>6375</Characters>
  <Application>Microsoft Office Word</Application>
  <DocSecurity>0</DocSecurity>
  <Lines>172</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reactivo2005@gmail.com</dc:creator>
  <cp:lastModifiedBy>Alessandra Marchella Pirazzoli Zelaya (alessandrapirazzoli)</cp:lastModifiedBy>
  <cp:revision>3</cp:revision>
  <dcterms:created xsi:type="dcterms:W3CDTF">2025-11-13T17:12:00Z</dcterms:created>
  <dcterms:modified xsi:type="dcterms:W3CDTF">2025-11-17T17:29:00Z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2892e52e-8d74-4d9e-932d-313522dff986</vt:lpwstr>
  </property>
</Properties>
</file>